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92F" w:rsidRPr="004F724F" w:rsidRDefault="00E7692F" w:rsidP="00E7692F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>ПЛАНИ</w:t>
      </w:r>
    </w:p>
    <w:p w:rsidR="00E7692F" w:rsidRPr="004F724F" w:rsidRDefault="00E7692F" w:rsidP="00E7692F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 xml:space="preserve">семінарських занять з навчальної дисципліни </w:t>
      </w:r>
    </w:p>
    <w:p w:rsidR="00E7692F" w:rsidRDefault="00E7692F" w:rsidP="00E7692F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>«</w:t>
      </w:r>
      <w:r>
        <w:rPr>
          <w:rFonts w:ascii="Times New Roman" w:hAnsi="Times New Roman" w:cs="Times New Roman"/>
          <w:b/>
          <w:lang w:val="uk-UA"/>
        </w:rPr>
        <w:t>МЕТОДОЛОГІЯ ФІЛОСОФСЬКО-ОСВІТНЬОГО ДИСКУРСУ</w:t>
      </w:r>
      <w:r w:rsidRPr="004F724F">
        <w:rPr>
          <w:rFonts w:ascii="Times New Roman" w:hAnsi="Times New Roman" w:cs="Times New Roman"/>
          <w:b/>
          <w:lang w:val="uk-UA"/>
        </w:rPr>
        <w:t>»</w:t>
      </w:r>
    </w:p>
    <w:p w:rsidR="00FD22A3" w:rsidRDefault="00E7692F" w:rsidP="00E7692F">
      <w:pPr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для аспірантів заочної форми навчання</w:t>
      </w:r>
    </w:p>
    <w:p w:rsidR="00E7692F" w:rsidRDefault="00E7692F" w:rsidP="00E7692F">
      <w:pPr>
        <w:jc w:val="center"/>
        <w:rPr>
          <w:rFonts w:ascii="Times New Roman" w:hAnsi="Times New Roman" w:cs="Times New Roman"/>
          <w:b/>
          <w:lang w:val="uk-UA"/>
        </w:rPr>
      </w:pPr>
    </w:p>
    <w:p w:rsidR="00E7692F" w:rsidRPr="004C47C5" w:rsidRDefault="00E7692F" w:rsidP="00E7692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1.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Відмінність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рефлексивних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теорій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від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емпіристських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2 год.</w:t>
      </w:r>
    </w:p>
    <w:p w:rsidR="00E7692F" w:rsidRDefault="00E7692F" w:rsidP="00E769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Поняття теорії у філософській епістемології</w:t>
      </w:r>
    </w:p>
    <w:p w:rsidR="00E7692F" w:rsidRPr="003A6C9F" w:rsidRDefault="00E7692F" w:rsidP="00E769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Природа та специфіка </w:t>
      </w:r>
      <w:proofErr w:type="spellStart"/>
      <w:r>
        <w:rPr>
          <w:rFonts w:ascii="Times New Roman" w:hAnsi="Times New Roman" w:cs="Times New Roman"/>
          <w:lang w:val="uk-UA"/>
        </w:rPr>
        <w:t>емпіристських</w:t>
      </w:r>
      <w:proofErr w:type="spellEnd"/>
      <w:r>
        <w:rPr>
          <w:rFonts w:ascii="Times New Roman" w:hAnsi="Times New Roman" w:cs="Times New Roman"/>
          <w:lang w:val="uk-UA"/>
        </w:rPr>
        <w:t xml:space="preserve"> теорій та їх методології </w:t>
      </w:r>
    </w:p>
    <w:p w:rsidR="00E7692F" w:rsidRPr="003A6C9F" w:rsidRDefault="00E7692F" w:rsidP="00E769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Сутність рефлексивних теорій та їх методології</w:t>
      </w:r>
    </w:p>
    <w:p w:rsidR="00E7692F" w:rsidRPr="003A6C9F" w:rsidRDefault="00E7692F" w:rsidP="00E7692F">
      <w:pPr>
        <w:pStyle w:val="a3"/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3A6C9F">
        <w:rPr>
          <w:rFonts w:ascii="Times New Roman" w:hAnsi="Times New Roman" w:cs="Times New Roman"/>
          <w:b/>
          <w:lang w:val="uk-UA"/>
        </w:rPr>
        <w:t>Література</w:t>
      </w:r>
    </w:p>
    <w:p w:rsidR="00E7692F" w:rsidRPr="003A6C9F" w:rsidRDefault="00E7692F" w:rsidP="00E769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3A6C9F">
        <w:rPr>
          <w:rFonts w:ascii="Times New Roman" w:hAnsi="Times New Roman" w:cs="Times New Roman"/>
          <w:sz w:val="20"/>
          <w:szCs w:val="20"/>
          <w:lang w:val="uk-UA"/>
        </w:rPr>
        <w:t xml:space="preserve">Михайлов Ф. Т.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Общественное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сознание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самосознание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индивида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/ Ф. Т. Михайлов. – М.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Наука, 1990. – С. 7-62.</w:t>
      </w:r>
    </w:p>
    <w:p w:rsidR="00E7692F" w:rsidRPr="00516379" w:rsidRDefault="00E7692F" w:rsidP="00E7692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</w:rPr>
        <w:t xml:space="preserve">Возняк В. С. </w:t>
      </w:r>
      <w:proofErr w:type="spellStart"/>
      <w:r w:rsidRPr="00516379">
        <w:rPr>
          <w:rFonts w:ascii="Times New Roman" w:hAnsi="Times New Roman" w:cs="Times New Roman"/>
        </w:rPr>
        <w:t>Теорія</w:t>
      </w:r>
      <w:proofErr w:type="spellEnd"/>
      <w:r w:rsidRPr="00516379">
        <w:rPr>
          <w:rFonts w:ascii="Times New Roman" w:hAnsi="Times New Roman" w:cs="Times New Roman"/>
        </w:rPr>
        <w:t xml:space="preserve"> – </w:t>
      </w:r>
      <w:proofErr w:type="spellStart"/>
      <w:r w:rsidRPr="00516379">
        <w:rPr>
          <w:rFonts w:ascii="Times New Roman" w:hAnsi="Times New Roman" w:cs="Times New Roman"/>
        </w:rPr>
        <w:t>методологія</w:t>
      </w:r>
      <w:proofErr w:type="spellEnd"/>
      <w:r w:rsidRPr="00516379">
        <w:rPr>
          <w:rFonts w:ascii="Times New Roman" w:hAnsi="Times New Roman" w:cs="Times New Roman"/>
        </w:rPr>
        <w:t xml:space="preserve"> – методика / В. С. Возняк  // </w:t>
      </w:r>
      <w:proofErr w:type="spellStart"/>
      <w:r w:rsidRPr="00516379">
        <w:rPr>
          <w:rFonts w:ascii="Times New Roman" w:hAnsi="Times New Roman" w:cs="Times New Roman"/>
        </w:rPr>
        <w:t>Гуманітарно-наукове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знання</w:t>
      </w:r>
      <w:proofErr w:type="spellEnd"/>
      <w:r w:rsidRPr="00516379">
        <w:rPr>
          <w:rFonts w:ascii="Times New Roman" w:hAnsi="Times New Roman" w:cs="Times New Roman"/>
        </w:rPr>
        <w:t xml:space="preserve">: </w:t>
      </w:r>
      <w:proofErr w:type="spellStart"/>
      <w:r w:rsidRPr="00516379">
        <w:rPr>
          <w:rFonts w:ascii="Times New Roman" w:hAnsi="Times New Roman" w:cs="Times New Roman"/>
        </w:rPr>
        <w:t>становлення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парадигми</w:t>
      </w:r>
      <w:proofErr w:type="spellEnd"/>
      <w:r w:rsidRPr="00516379">
        <w:rPr>
          <w:rFonts w:ascii="Times New Roman" w:hAnsi="Times New Roman" w:cs="Times New Roman"/>
        </w:rPr>
        <w:t xml:space="preserve">. </w:t>
      </w:r>
      <w:proofErr w:type="spellStart"/>
      <w:r w:rsidRPr="00516379">
        <w:rPr>
          <w:rFonts w:ascii="Times New Roman" w:hAnsi="Times New Roman" w:cs="Times New Roman"/>
        </w:rPr>
        <w:t>Матеріали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Міжнародної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наукової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конференції</w:t>
      </w:r>
      <w:proofErr w:type="spellEnd"/>
      <w:r w:rsidRPr="00516379">
        <w:rPr>
          <w:rFonts w:ascii="Times New Roman" w:hAnsi="Times New Roman" w:cs="Times New Roman"/>
        </w:rPr>
        <w:t xml:space="preserve"> 7-8 </w:t>
      </w:r>
      <w:proofErr w:type="spellStart"/>
      <w:r w:rsidRPr="00516379">
        <w:rPr>
          <w:rFonts w:ascii="Times New Roman" w:hAnsi="Times New Roman" w:cs="Times New Roman"/>
        </w:rPr>
        <w:t>жовтня</w:t>
      </w:r>
      <w:proofErr w:type="spellEnd"/>
      <w:r w:rsidRPr="00516379">
        <w:rPr>
          <w:rFonts w:ascii="Times New Roman" w:hAnsi="Times New Roman" w:cs="Times New Roman"/>
        </w:rPr>
        <w:t xml:space="preserve"> 2011 р. – </w:t>
      </w:r>
      <w:proofErr w:type="spellStart"/>
      <w:r w:rsidRPr="00516379">
        <w:rPr>
          <w:rFonts w:ascii="Times New Roman" w:hAnsi="Times New Roman" w:cs="Times New Roman"/>
        </w:rPr>
        <w:t>Чернівці</w:t>
      </w:r>
      <w:proofErr w:type="spellEnd"/>
      <w:proofErr w:type="gramStart"/>
      <w:r w:rsidRPr="00516379">
        <w:rPr>
          <w:rFonts w:ascii="Times New Roman" w:hAnsi="Times New Roman" w:cs="Times New Roman"/>
        </w:rPr>
        <w:t xml:space="preserve"> :</w:t>
      </w:r>
      <w:proofErr w:type="gram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Чернівецький</w:t>
      </w:r>
      <w:proofErr w:type="spellEnd"/>
      <w:r w:rsidRPr="00516379">
        <w:rPr>
          <w:rFonts w:ascii="Times New Roman" w:hAnsi="Times New Roman" w:cs="Times New Roman"/>
        </w:rPr>
        <w:t xml:space="preserve"> нац. ун-т, 2011. – С. 31–34. </w:t>
      </w:r>
    </w:p>
    <w:p w:rsidR="00E7692F" w:rsidRPr="00516379" w:rsidRDefault="00E7692F" w:rsidP="00E7692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  <w:color w:val="000000"/>
        </w:rPr>
        <w:t xml:space="preserve">Гусева Н. В. Три философских очерка об образовании / Н. В. Гусева. </w:t>
      </w:r>
      <w:r w:rsidRPr="00516379">
        <w:rPr>
          <w:rFonts w:ascii="Times New Roman" w:hAnsi="Times New Roman" w:cs="Times New Roman"/>
          <w:color w:val="000000"/>
          <w:lang w:val="el-GR"/>
        </w:rPr>
        <w:t>–</w:t>
      </w:r>
      <w:r w:rsidRPr="00516379">
        <w:rPr>
          <w:rFonts w:ascii="Times New Roman" w:hAnsi="Times New Roman" w:cs="Times New Roman"/>
          <w:color w:val="000000"/>
        </w:rPr>
        <w:t xml:space="preserve"> М.</w:t>
      </w:r>
      <w:proofErr w:type="gramStart"/>
      <w:r w:rsidRPr="00516379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516379">
        <w:rPr>
          <w:rFonts w:ascii="Times New Roman" w:hAnsi="Times New Roman" w:cs="Times New Roman"/>
          <w:color w:val="000000"/>
        </w:rPr>
        <w:t xml:space="preserve"> МГУ, 1992.</w:t>
      </w:r>
    </w:p>
    <w:p w:rsidR="00E7692F" w:rsidRPr="00516379" w:rsidRDefault="00E7692F" w:rsidP="00E769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16379">
        <w:rPr>
          <w:rFonts w:ascii="Times New Roman" w:hAnsi="Times New Roman" w:cs="Times New Roman"/>
        </w:rPr>
        <w:t>Скотний</w:t>
      </w:r>
      <w:proofErr w:type="spellEnd"/>
      <w:r w:rsidRPr="00516379">
        <w:rPr>
          <w:rFonts w:ascii="Times New Roman" w:hAnsi="Times New Roman" w:cs="Times New Roman"/>
        </w:rPr>
        <w:t xml:space="preserve"> В. Г. </w:t>
      </w:r>
      <w:proofErr w:type="spellStart"/>
      <w:r w:rsidRPr="00516379">
        <w:rPr>
          <w:rFonts w:ascii="Times New Roman" w:hAnsi="Times New Roman" w:cs="Times New Roman"/>
        </w:rPr>
        <w:t>Філософія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освіти</w:t>
      </w:r>
      <w:proofErr w:type="spellEnd"/>
      <w:r w:rsidRPr="00516379">
        <w:rPr>
          <w:rFonts w:ascii="Times New Roman" w:hAnsi="Times New Roman" w:cs="Times New Roman"/>
        </w:rPr>
        <w:t xml:space="preserve">: </w:t>
      </w:r>
      <w:proofErr w:type="spellStart"/>
      <w:r w:rsidRPr="00516379">
        <w:rPr>
          <w:rFonts w:ascii="Times New Roman" w:hAnsi="Times New Roman" w:cs="Times New Roman"/>
        </w:rPr>
        <w:t>екзистенція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ірраціонального</w:t>
      </w:r>
      <w:proofErr w:type="spellEnd"/>
      <w:r w:rsidRPr="00516379">
        <w:rPr>
          <w:rFonts w:ascii="Times New Roman" w:hAnsi="Times New Roman" w:cs="Times New Roman"/>
        </w:rPr>
        <w:t xml:space="preserve"> в </w:t>
      </w:r>
      <w:proofErr w:type="spellStart"/>
      <w:r w:rsidRPr="00516379">
        <w:rPr>
          <w:rFonts w:ascii="Times New Roman" w:hAnsi="Times New Roman" w:cs="Times New Roman"/>
        </w:rPr>
        <w:t>раціональному</w:t>
      </w:r>
      <w:proofErr w:type="spellEnd"/>
      <w:r w:rsidRPr="00516379">
        <w:rPr>
          <w:rFonts w:ascii="Times New Roman" w:hAnsi="Times New Roman" w:cs="Times New Roman"/>
        </w:rPr>
        <w:t xml:space="preserve"> / В. Г. </w:t>
      </w:r>
      <w:proofErr w:type="spellStart"/>
      <w:r w:rsidRPr="00516379">
        <w:rPr>
          <w:rFonts w:ascii="Times New Roman" w:hAnsi="Times New Roman" w:cs="Times New Roman"/>
        </w:rPr>
        <w:t>Скотний</w:t>
      </w:r>
      <w:proofErr w:type="spellEnd"/>
      <w:r w:rsidRPr="00516379">
        <w:rPr>
          <w:rFonts w:ascii="Times New Roman" w:hAnsi="Times New Roman" w:cs="Times New Roman"/>
        </w:rPr>
        <w:t xml:space="preserve">. – </w:t>
      </w:r>
      <w:proofErr w:type="spellStart"/>
      <w:r w:rsidRPr="00516379">
        <w:rPr>
          <w:rFonts w:ascii="Times New Roman" w:hAnsi="Times New Roman" w:cs="Times New Roman"/>
        </w:rPr>
        <w:t>Дрогобич</w:t>
      </w:r>
      <w:proofErr w:type="spellEnd"/>
      <w:proofErr w:type="gramStart"/>
      <w:r w:rsidRPr="00516379">
        <w:rPr>
          <w:rFonts w:ascii="Times New Roman" w:hAnsi="Times New Roman" w:cs="Times New Roman"/>
        </w:rPr>
        <w:t xml:space="preserve"> :</w:t>
      </w:r>
      <w:proofErr w:type="gram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Вимі</w:t>
      </w:r>
      <w:proofErr w:type="gramStart"/>
      <w:r w:rsidRPr="00516379">
        <w:rPr>
          <w:rFonts w:ascii="Times New Roman" w:hAnsi="Times New Roman" w:cs="Times New Roman"/>
        </w:rPr>
        <w:t>р</w:t>
      </w:r>
      <w:proofErr w:type="spellEnd"/>
      <w:proofErr w:type="gramEnd"/>
      <w:r w:rsidRPr="00516379">
        <w:rPr>
          <w:rFonts w:ascii="Times New Roman" w:hAnsi="Times New Roman" w:cs="Times New Roman"/>
        </w:rPr>
        <w:t>, 2004. – 348 с.</w:t>
      </w:r>
    </w:p>
    <w:p w:rsidR="00E7692F" w:rsidRDefault="00E7692F" w:rsidP="00E769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E7692F" w:rsidRPr="004C47C5" w:rsidRDefault="00E7692F" w:rsidP="00E7692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3.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Діалектична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логіка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як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методологія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–4 год.</w:t>
      </w:r>
    </w:p>
    <w:p w:rsidR="00E7692F" w:rsidRPr="00916D0A" w:rsidRDefault="00E7692F" w:rsidP="00E7692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lang w:val="uk-UA"/>
        </w:rPr>
        <w:t xml:space="preserve">Природа діалектики як логіки і теорії пізнання </w:t>
      </w:r>
    </w:p>
    <w:p w:rsidR="00E7692F" w:rsidRPr="00916D0A" w:rsidRDefault="00E7692F" w:rsidP="00E7692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6D0A">
        <w:rPr>
          <w:rFonts w:ascii="Times New Roman" w:hAnsi="Times New Roman" w:cs="Times New Roman"/>
          <w:lang w:val="uk-UA"/>
        </w:rPr>
        <w:t xml:space="preserve">Адекватність діалектики як логіки сутності освітнього процесу </w:t>
      </w:r>
    </w:p>
    <w:p w:rsidR="00E7692F" w:rsidRPr="00916D0A" w:rsidRDefault="00E7692F" w:rsidP="00E7692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6D0A">
        <w:rPr>
          <w:rFonts w:ascii="Times New Roman" w:hAnsi="Times New Roman" w:cs="Times New Roman"/>
          <w:lang w:val="uk-UA"/>
        </w:rPr>
        <w:t>Актуалізація проблеми категоріального ладу педагогічного мислення. Філософсько-освітній дискурс та категоріальний лад</w:t>
      </w:r>
    </w:p>
    <w:p w:rsidR="00E7692F" w:rsidRPr="00916D0A" w:rsidRDefault="00E7692F" w:rsidP="00E7692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6D0A">
        <w:rPr>
          <w:rFonts w:ascii="Times New Roman" w:hAnsi="Times New Roman" w:cs="Times New Roman"/>
          <w:b/>
          <w:lang w:val="uk-UA"/>
        </w:rPr>
        <w:t>Література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</w:t>
      </w:r>
      <w:proofErr w:type="spellStart"/>
      <w:r w:rsidRPr="00916D0A">
        <w:rPr>
          <w:rFonts w:ascii="Times New Roman" w:hAnsi="Times New Roman" w:cs="Times New Roman"/>
        </w:rPr>
        <w:t>Спі</w:t>
      </w:r>
      <w:proofErr w:type="gramStart"/>
      <w:r w:rsidRPr="00916D0A">
        <w:rPr>
          <w:rFonts w:ascii="Times New Roman" w:hAnsi="Times New Roman" w:cs="Times New Roman"/>
        </w:rPr>
        <w:t>вв</w:t>
      </w:r>
      <w:proofErr w:type="gramEnd"/>
      <w:r w:rsidRPr="00916D0A">
        <w:rPr>
          <w:rFonts w:ascii="Times New Roman" w:hAnsi="Times New Roman" w:cs="Times New Roman"/>
        </w:rPr>
        <w:t>ідношення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розсудку</w:t>
      </w:r>
      <w:proofErr w:type="spellEnd"/>
      <w:r w:rsidRPr="00916D0A">
        <w:rPr>
          <w:rFonts w:ascii="Times New Roman" w:hAnsi="Times New Roman" w:cs="Times New Roman"/>
        </w:rPr>
        <w:t xml:space="preserve"> і </w:t>
      </w:r>
      <w:proofErr w:type="spellStart"/>
      <w:r w:rsidRPr="00916D0A">
        <w:rPr>
          <w:rFonts w:ascii="Times New Roman" w:hAnsi="Times New Roman" w:cs="Times New Roman"/>
        </w:rPr>
        <w:t>розуму</w:t>
      </w:r>
      <w:proofErr w:type="spellEnd"/>
      <w:r w:rsidRPr="00916D0A">
        <w:rPr>
          <w:rFonts w:ascii="Times New Roman" w:hAnsi="Times New Roman" w:cs="Times New Roman"/>
        </w:rPr>
        <w:t xml:space="preserve"> як </w:t>
      </w:r>
      <w:proofErr w:type="spellStart"/>
      <w:r w:rsidRPr="00916D0A">
        <w:rPr>
          <w:rFonts w:ascii="Times New Roman" w:hAnsi="Times New Roman" w:cs="Times New Roman"/>
        </w:rPr>
        <w:t>філософсько-педагогічна</w:t>
      </w:r>
      <w:proofErr w:type="spellEnd"/>
      <w:r w:rsidRPr="00916D0A">
        <w:rPr>
          <w:rFonts w:ascii="Times New Roman" w:hAnsi="Times New Roman" w:cs="Times New Roman"/>
        </w:rPr>
        <w:t xml:space="preserve"> проблема: </w:t>
      </w:r>
      <w:proofErr w:type="spellStart"/>
      <w:r w:rsidRPr="00916D0A">
        <w:rPr>
          <w:rFonts w:ascii="Times New Roman" w:hAnsi="Times New Roman" w:cs="Times New Roman"/>
        </w:rPr>
        <w:t>Монографія</w:t>
      </w:r>
      <w:proofErr w:type="spellEnd"/>
      <w:r w:rsidRPr="00916D0A">
        <w:rPr>
          <w:rFonts w:ascii="Times New Roman" w:hAnsi="Times New Roman" w:cs="Times New Roman"/>
        </w:rPr>
        <w:t xml:space="preserve"> / В. С. Возняк. – </w:t>
      </w:r>
      <w:proofErr w:type="spellStart"/>
      <w:r w:rsidRPr="00916D0A">
        <w:rPr>
          <w:rFonts w:ascii="Times New Roman" w:hAnsi="Times New Roman" w:cs="Times New Roman"/>
        </w:rPr>
        <w:t>Дрогобич</w:t>
      </w:r>
      <w:proofErr w:type="spellEnd"/>
      <w:proofErr w:type="gramStart"/>
      <w:r w:rsidRPr="00916D0A">
        <w:rPr>
          <w:rFonts w:ascii="Times New Roman" w:hAnsi="Times New Roman" w:cs="Times New Roman"/>
        </w:rPr>
        <w:t xml:space="preserve"> :</w:t>
      </w:r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Редакційно-видавничий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відділ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Дрогобицького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gramStart"/>
      <w:r w:rsidRPr="00916D0A">
        <w:rPr>
          <w:rFonts w:ascii="Times New Roman" w:hAnsi="Times New Roman" w:cs="Times New Roman"/>
        </w:rPr>
        <w:t>державного</w:t>
      </w:r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педагогічного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університету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імені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Івана</w:t>
      </w:r>
      <w:proofErr w:type="spellEnd"/>
      <w:r w:rsidRPr="00916D0A">
        <w:rPr>
          <w:rFonts w:ascii="Times New Roman" w:hAnsi="Times New Roman" w:cs="Times New Roman"/>
        </w:rPr>
        <w:t>-Франка, 2008. – 357 с.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>Возняк В. С. Диалектика как необходимая и достаточная методология педагогики как науки / В. С. Возняк, С. В. Возняк // Диалектика  и  проблемы  развития  науки:  Монография</w:t>
      </w:r>
      <w:proofErr w:type="gramStart"/>
      <w:r w:rsidRPr="00916D0A">
        <w:rPr>
          <w:rFonts w:ascii="Times New Roman" w:hAnsi="Times New Roman" w:cs="Times New Roman"/>
        </w:rPr>
        <w:t xml:space="preserve">  /  П</w:t>
      </w:r>
      <w:proofErr w:type="gramEnd"/>
      <w:r w:rsidRPr="00916D0A">
        <w:rPr>
          <w:rFonts w:ascii="Times New Roman" w:hAnsi="Times New Roman" w:cs="Times New Roman"/>
        </w:rPr>
        <w:t xml:space="preserve">од  общей  ред.  доктора  философских  наук,  академика  </w:t>
      </w:r>
      <w:proofErr w:type="spellStart"/>
      <w:r w:rsidRPr="00916D0A">
        <w:rPr>
          <w:rFonts w:ascii="Times New Roman" w:hAnsi="Times New Roman" w:cs="Times New Roman"/>
        </w:rPr>
        <w:t>Акмеологической</w:t>
      </w:r>
      <w:proofErr w:type="spellEnd"/>
      <w:r w:rsidRPr="00916D0A">
        <w:rPr>
          <w:rFonts w:ascii="Times New Roman" w:hAnsi="Times New Roman" w:cs="Times New Roman"/>
        </w:rPr>
        <w:t xml:space="preserve">  академии  Гусевой  Н.В.  –  В  2  частях.  –  Ч.  2.  –  Усть-Каменогорск, 2017. – С. 80-118 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Диалектика как мыслящая педагогика / В. С. Возняк // </w:t>
      </w:r>
      <w:proofErr w:type="spellStart"/>
      <w:r w:rsidRPr="00916D0A">
        <w:rPr>
          <w:rFonts w:ascii="Times New Roman" w:hAnsi="Times New Roman" w:cs="Times New Roman"/>
        </w:rPr>
        <w:t>Науковий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16D0A">
        <w:rPr>
          <w:rFonts w:ascii="Times New Roman" w:hAnsi="Times New Roman" w:cs="Times New Roman"/>
        </w:rPr>
        <w:t>вісник</w:t>
      </w:r>
      <w:proofErr w:type="spellEnd"/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Східноєвропейського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національного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університету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імені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Лесі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Українки</w:t>
      </w:r>
      <w:proofErr w:type="spellEnd"/>
      <w:r w:rsidRPr="00916D0A">
        <w:rPr>
          <w:rFonts w:ascii="Times New Roman" w:hAnsi="Times New Roman" w:cs="Times New Roman"/>
        </w:rPr>
        <w:t xml:space="preserve">. </w:t>
      </w:r>
      <w:proofErr w:type="spellStart"/>
      <w:r w:rsidRPr="00916D0A">
        <w:rPr>
          <w:rFonts w:ascii="Times New Roman" w:hAnsi="Times New Roman" w:cs="Times New Roman"/>
        </w:rPr>
        <w:t>Серія</w:t>
      </w:r>
      <w:proofErr w:type="spellEnd"/>
      <w:r w:rsidRPr="00916D0A">
        <w:rPr>
          <w:rFonts w:ascii="Times New Roman" w:hAnsi="Times New Roman" w:cs="Times New Roman"/>
        </w:rPr>
        <w:t xml:space="preserve"> «</w:t>
      </w:r>
      <w:proofErr w:type="spellStart"/>
      <w:r w:rsidRPr="00916D0A">
        <w:rPr>
          <w:rFonts w:ascii="Times New Roman" w:hAnsi="Times New Roman" w:cs="Times New Roman"/>
        </w:rPr>
        <w:t>Філософія</w:t>
      </w:r>
      <w:proofErr w:type="spellEnd"/>
      <w:r w:rsidRPr="00916D0A">
        <w:rPr>
          <w:rFonts w:ascii="Times New Roman" w:hAnsi="Times New Roman" w:cs="Times New Roman"/>
        </w:rPr>
        <w:t>». – 2016. – № 10 (335). – С. 58-63.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 w:rsidRPr="00916D0A">
        <w:rPr>
          <w:rFonts w:ascii="Times New Roman" w:hAnsi="Times New Roman" w:cs="Times New Roman"/>
        </w:rPr>
        <w:t xml:space="preserve">Возняк В. С. </w:t>
      </w:r>
      <w:r w:rsidRPr="00916D0A">
        <w:rPr>
          <w:rFonts w:ascii="Times New Roman" w:hAnsi="Times New Roman" w:cs="Times New Roman"/>
          <w:color w:val="231F20"/>
        </w:rPr>
        <w:t xml:space="preserve">К вопросу о культуре работы с категориями внутри педагогического мышления / В. С. Возняк, С. В. Возняк // </w:t>
      </w:r>
      <w:r w:rsidRPr="00916D0A">
        <w:rPr>
          <w:rFonts w:ascii="Times New Roman" w:hAnsi="Times New Roman" w:cs="Times New Roman"/>
          <w:bCs/>
          <w:color w:val="231F20"/>
        </w:rPr>
        <w:t xml:space="preserve">Проблема культурного взаимодействия: история и современность </w:t>
      </w:r>
      <w:r w:rsidRPr="00916D0A">
        <w:rPr>
          <w:rFonts w:ascii="Times New Roman" w:hAnsi="Times New Roman" w:cs="Times New Roman"/>
          <w:color w:val="231F20"/>
        </w:rPr>
        <w:t xml:space="preserve">(по материалам международной научно-практической конференции «Проблемы культурного взаимодействия в современном мире» 26-27 мая 2016 г., Москва, МГИК) / Науч. ред. – доктор </w:t>
      </w:r>
      <w:proofErr w:type="spellStart"/>
      <w:r w:rsidRPr="00916D0A">
        <w:rPr>
          <w:rFonts w:ascii="Times New Roman" w:hAnsi="Times New Roman" w:cs="Times New Roman"/>
          <w:color w:val="231F20"/>
        </w:rPr>
        <w:t>культорологии</w:t>
      </w:r>
      <w:proofErr w:type="spellEnd"/>
      <w:r w:rsidRPr="00916D0A">
        <w:rPr>
          <w:rFonts w:ascii="Times New Roman" w:hAnsi="Times New Roman" w:cs="Times New Roman"/>
          <w:color w:val="231F20"/>
        </w:rPr>
        <w:t xml:space="preserve">, проф. В.А. </w:t>
      </w:r>
      <w:proofErr w:type="spellStart"/>
      <w:r w:rsidRPr="00916D0A">
        <w:rPr>
          <w:rFonts w:ascii="Times New Roman" w:hAnsi="Times New Roman" w:cs="Times New Roman"/>
          <w:color w:val="231F20"/>
        </w:rPr>
        <w:t>Есаков</w:t>
      </w:r>
      <w:proofErr w:type="spellEnd"/>
      <w:r w:rsidRPr="00916D0A">
        <w:rPr>
          <w:rFonts w:ascii="Times New Roman" w:hAnsi="Times New Roman" w:cs="Times New Roman"/>
          <w:color w:val="231F20"/>
        </w:rPr>
        <w:t xml:space="preserve">, доктор философских наук, проф. </w:t>
      </w:r>
      <w:proofErr w:type="spellStart"/>
      <w:r w:rsidRPr="00916D0A">
        <w:rPr>
          <w:rFonts w:ascii="Times New Roman" w:hAnsi="Times New Roman" w:cs="Times New Roman"/>
          <w:color w:val="231F20"/>
        </w:rPr>
        <w:t>В.А.Тихонова</w:t>
      </w:r>
      <w:proofErr w:type="spellEnd"/>
      <w:r w:rsidRPr="00916D0A">
        <w:rPr>
          <w:rFonts w:ascii="Times New Roman" w:hAnsi="Times New Roman" w:cs="Times New Roman"/>
          <w:color w:val="231F20"/>
        </w:rPr>
        <w:t>, доктор философских наук</w:t>
      </w:r>
      <w:proofErr w:type="gramEnd"/>
      <w:r w:rsidRPr="00916D0A">
        <w:rPr>
          <w:rFonts w:ascii="Times New Roman" w:hAnsi="Times New Roman" w:cs="Times New Roman"/>
          <w:color w:val="231F20"/>
        </w:rPr>
        <w:t>, проф. Е.В. Мареева. – М.</w:t>
      </w:r>
      <w:proofErr w:type="gramStart"/>
      <w:r w:rsidRPr="00916D0A">
        <w:rPr>
          <w:rFonts w:ascii="Times New Roman" w:hAnsi="Times New Roman" w:cs="Times New Roman"/>
          <w:color w:val="231F20"/>
        </w:rPr>
        <w:t xml:space="preserve"> :</w:t>
      </w:r>
      <w:proofErr w:type="gramEnd"/>
      <w:r w:rsidRPr="00916D0A">
        <w:rPr>
          <w:rFonts w:ascii="Times New Roman" w:hAnsi="Times New Roman" w:cs="Times New Roman"/>
          <w:color w:val="231F20"/>
        </w:rPr>
        <w:t xml:space="preserve"> МГИК, 2017. – </w:t>
      </w:r>
      <w:r w:rsidRPr="00916D0A">
        <w:rPr>
          <w:rFonts w:ascii="Times New Roman" w:hAnsi="Times New Roman" w:cs="Times New Roman"/>
        </w:rPr>
        <w:t xml:space="preserve">С. 206-212  </w:t>
      </w:r>
      <w:r w:rsidRPr="00916D0A">
        <w:rPr>
          <w:rFonts w:ascii="Times New Roman" w:hAnsi="Times New Roman" w:cs="Times New Roman"/>
          <w:color w:val="000000"/>
        </w:rPr>
        <w:t xml:space="preserve"> 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Единство диалектики, логики и теории познания и мыслящей </w:t>
      </w:r>
      <w:proofErr w:type="spellStart"/>
      <w:r w:rsidRPr="00916D0A">
        <w:rPr>
          <w:rFonts w:ascii="Times New Roman" w:hAnsi="Times New Roman" w:cs="Times New Roman"/>
        </w:rPr>
        <w:t>педагогіки</w:t>
      </w:r>
      <w:proofErr w:type="spellEnd"/>
      <w:r w:rsidRPr="00916D0A">
        <w:rPr>
          <w:rFonts w:ascii="Times New Roman" w:hAnsi="Times New Roman" w:cs="Times New Roman"/>
        </w:rPr>
        <w:t xml:space="preserve"> / В. С. Возняк // Педагогическое мышление: направления, проблемы, поиски: коллективная монография / авт.-сост. Г.В. Лобастов. – М.</w:t>
      </w:r>
      <w:proofErr w:type="gramStart"/>
      <w:r w:rsidRPr="00916D0A">
        <w:rPr>
          <w:rFonts w:ascii="Times New Roman" w:hAnsi="Times New Roman" w:cs="Times New Roman"/>
        </w:rPr>
        <w:t xml:space="preserve"> :</w:t>
      </w:r>
      <w:proofErr w:type="gramEnd"/>
      <w:r w:rsidRPr="00916D0A">
        <w:rPr>
          <w:rFonts w:ascii="Times New Roman" w:hAnsi="Times New Roman" w:cs="Times New Roman"/>
        </w:rPr>
        <w:t xml:space="preserve"> ООО «Русское слово – ученик», 2015. – С. 61-82.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>Возняк В. С. Педагогическое мышление и диалектика / В. С. Возняк // Судьбы диалектики в современном мире. Мат-</w:t>
      </w:r>
      <w:proofErr w:type="spellStart"/>
      <w:r w:rsidRPr="00916D0A">
        <w:rPr>
          <w:rFonts w:ascii="Times New Roman" w:hAnsi="Times New Roman" w:cs="Times New Roman"/>
        </w:rPr>
        <w:t>лы</w:t>
      </w:r>
      <w:proofErr w:type="spellEnd"/>
      <w:r w:rsidRPr="00916D0A">
        <w:rPr>
          <w:rFonts w:ascii="Times New Roman" w:hAnsi="Times New Roman" w:cs="Times New Roman"/>
        </w:rPr>
        <w:t xml:space="preserve"> «круглого стола», </w:t>
      </w:r>
      <w:proofErr w:type="spellStart"/>
      <w:r w:rsidRPr="00916D0A">
        <w:rPr>
          <w:rFonts w:ascii="Times New Roman" w:hAnsi="Times New Roman" w:cs="Times New Roman"/>
        </w:rPr>
        <w:t>посвящ</w:t>
      </w:r>
      <w:proofErr w:type="spellEnd"/>
      <w:r w:rsidRPr="00916D0A">
        <w:rPr>
          <w:rFonts w:ascii="Times New Roman" w:hAnsi="Times New Roman" w:cs="Times New Roman"/>
        </w:rPr>
        <w:t xml:space="preserve">. 70-летию проф. А. А. </w:t>
      </w:r>
      <w:proofErr w:type="spellStart"/>
      <w:r w:rsidRPr="00916D0A">
        <w:rPr>
          <w:rFonts w:ascii="Times New Roman" w:hAnsi="Times New Roman" w:cs="Times New Roman"/>
        </w:rPr>
        <w:t>Хамидова</w:t>
      </w:r>
      <w:proofErr w:type="spellEnd"/>
      <w:r w:rsidRPr="00916D0A">
        <w:rPr>
          <w:rFonts w:ascii="Times New Roman" w:hAnsi="Times New Roman" w:cs="Times New Roman"/>
        </w:rPr>
        <w:t xml:space="preserve"> / Под общ</w:t>
      </w:r>
      <w:proofErr w:type="gramStart"/>
      <w:r w:rsidRPr="00916D0A">
        <w:rPr>
          <w:rFonts w:ascii="Times New Roman" w:hAnsi="Times New Roman" w:cs="Times New Roman"/>
        </w:rPr>
        <w:t>.</w:t>
      </w:r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gramStart"/>
      <w:r w:rsidRPr="00916D0A">
        <w:rPr>
          <w:rFonts w:ascii="Times New Roman" w:hAnsi="Times New Roman" w:cs="Times New Roman"/>
        </w:rPr>
        <w:t>р</w:t>
      </w:r>
      <w:proofErr w:type="gramEnd"/>
      <w:r w:rsidRPr="00916D0A">
        <w:rPr>
          <w:rFonts w:ascii="Times New Roman" w:hAnsi="Times New Roman" w:cs="Times New Roman"/>
        </w:rPr>
        <w:t xml:space="preserve">ед. З. К. </w:t>
      </w:r>
      <w:proofErr w:type="spellStart"/>
      <w:r w:rsidRPr="00916D0A">
        <w:rPr>
          <w:rFonts w:ascii="Times New Roman" w:hAnsi="Times New Roman" w:cs="Times New Roman"/>
        </w:rPr>
        <w:t>Шаукеновой</w:t>
      </w:r>
      <w:proofErr w:type="spellEnd"/>
      <w:r w:rsidRPr="00916D0A">
        <w:rPr>
          <w:rFonts w:ascii="Times New Roman" w:hAnsi="Times New Roman" w:cs="Times New Roman"/>
        </w:rPr>
        <w:t>. – Алматы: ИФПР КН МОН РК, 2012. – С. 150-174.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 w:rsidRPr="00916D0A">
        <w:rPr>
          <w:rFonts w:ascii="Times New Roman" w:hAnsi="Times New Roman" w:cs="Times New Roman"/>
          <w:color w:val="000000"/>
        </w:rPr>
        <w:t xml:space="preserve">Возняк В. С. </w:t>
      </w:r>
      <w:proofErr w:type="spellStart"/>
      <w:r w:rsidRPr="00916D0A">
        <w:rPr>
          <w:rFonts w:ascii="Times New Roman" w:hAnsi="Times New Roman" w:cs="Times New Roman"/>
          <w:color w:val="000000"/>
        </w:rPr>
        <w:t>Педагогічне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мислення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в </w:t>
      </w:r>
      <w:proofErr w:type="spellStart"/>
      <w:r w:rsidRPr="00916D0A">
        <w:rPr>
          <w:rFonts w:ascii="Times New Roman" w:hAnsi="Times New Roman" w:cs="Times New Roman"/>
          <w:color w:val="000000"/>
        </w:rPr>
        <w:t>полоні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обернених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форм / В. С. Возняк // </w:t>
      </w:r>
      <w:proofErr w:type="spellStart"/>
      <w:r w:rsidRPr="00916D0A">
        <w:rPr>
          <w:rFonts w:ascii="Times New Roman" w:hAnsi="Times New Roman" w:cs="Times New Roman"/>
          <w:color w:val="000000"/>
        </w:rPr>
        <w:t>Філософські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пошуки</w:t>
      </w:r>
      <w:proofErr w:type="spellEnd"/>
      <w:r w:rsidRPr="00916D0A">
        <w:rPr>
          <w:rFonts w:ascii="Times New Roman" w:hAnsi="Times New Roman" w:cs="Times New Roman"/>
          <w:color w:val="000000"/>
        </w:rPr>
        <w:t>.</w:t>
      </w:r>
      <w:proofErr w:type="gram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Філософ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і </w:t>
      </w:r>
      <w:proofErr w:type="spellStart"/>
      <w:r w:rsidRPr="00916D0A">
        <w:rPr>
          <w:rFonts w:ascii="Times New Roman" w:hAnsi="Times New Roman" w:cs="Times New Roman"/>
          <w:color w:val="000000"/>
        </w:rPr>
        <w:t>філософія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в </w:t>
      </w:r>
      <w:proofErr w:type="spellStart"/>
      <w:r w:rsidRPr="00916D0A">
        <w:rPr>
          <w:rFonts w:ascii="Times New Roman" w:hAnsi="Times New Roman" w:cs="Times New Roman"/>
          <w:color w:val="000000"/>
        </w:rPr>
        <w:t>сучасному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916D0A">
        <w:rPr>
          <w:rFonts w:ascii="Times New Roman" w:hAnsi="Times New Roman" w:cs="Times New Roman"/>
          <w:color w:val="000000"/>
        </w:rPr>
        <w:t>св</w:t>
      </w:r>
      <w:proofErr w:type="gramEnd"/>
      <w:r w:rsidRPr="00916D0A">
        <w:rPr>
          <w:rFonts w:ascii="Times New Roman" w:hAnsi="Times New Roman" w:cs="Times New Roman"/>
          <w:color w:val="000000"/>
        </w:rPr>
        <w:t>іті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916D0A">
        <w:rPr>
          <w:rFonts w:ascii="Times New Roman" w:hAnsi="Times New Roman" w:cs="Times New Roman"/>
          <w:color w:val="000000"/>
        </w:rPr>
        <w:t>форми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присутності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і </w:t>
      </w:r>
      <w:proofErr w:type="spellStart"/>
      <w:r w:rsidRPr="00916D0A">
        <w:rPr>
          <w:rFonts w:ascii="Times New Roman" w:hAnsi="Times New Roman" w:cs="Times New Roman"/>
          <w:color w:val="000000"/>
        </w:rPr>
        <w:t>відповідальність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r w:rsidRPr="00916D0A">
        <w:rPr>
          <w:rFonts w:ascii="Times New Roman" w:hAnsi="Times New Roman" w:cs="Times New Roman"/>
          <w:color w:val="000000"/>
          <w:lang w:val="el-GR"/>
        </w:rPr>
        <w:t>–</w:t>
      </w:r>
      <w:r w:rsidRPr="00916D0A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916D0A">
        <w:rPr>
          <w:rFonts w:ascii="Times New Roman" w:hAnsi="Times New Roman" w:cs="Times New Roman"/>
          <w:color w:val="000000"/>
        </w:rPr>
        <w:t>Львів</w:t>
      </w:r>
      <w:proofErr w:type="spellEnd"/>
      <w:r w:rsidRPr="00916D0A">
        <w:rPr>
          <w:rFonts w:ascii="Times New Roman" w:hAnsi="Times New Roman" w:cs="Times New Roman"/>
          <w:color w:val="000000"/>
        </w:rPr>
        <w:t>-Одеса</w:t>
      </w:r>
      <w:proofErr w:type="gramStart"/>
      <w:r w:rsidRPr="00916D0A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916D0A">
        <w:rPr>
          <w:rFonts w:ascii="Times New Roman" w:hAnsi="Times New Roman" w:cs="Times New Roman"/>
          <w:color w:val="000000"/>
        </w:rPr>
        <w:t xml:space="preserve"> «Центр </w:t>
      </w:r>
      <w:proofErr w:type="spellStart"/>
      <w:r w:rsidRPr="00916D0A">
        <w:rPr>
          <w:rFonts w:ascii="Times New Roman" w:hAnsi="Times New Roman" w:cs="Times New Roman"/>
          <w:color w:val="000000"/>
        </w:rPr>
        <w:t>Європи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», 2006. </w:t>
      </w:r>
      <w:r w:rsidRPr="00916D0A">
        <w:rPr>
          <w:rFonts w:ascii="Times New Roman" w:hAnsi="Times New Roman" w:cs="Times New Roman"/>
          <w:color w:val="000000"/>
          <w:lang w:val="el-GR"/>
        </w:rPr>
        <w:t>–</w:t>
      </w:r>
      <w:r w:rsidRPr="00916D0A">
        <w:rPr>
          <w:rFonts w:ascii="Times New Roman" w:hAnsi="Times New Roman" w:cs="Times New Roman"/>
          <w:color w:val="000000"/>
        </w:rPr>
        <w:t xml:space="preserve"> С.256-265.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  <w:color w:val="000000"/>
        </w:rPr>
        <w:t xml:space="preserve">Возняк В. С. </w:t>
      </w:r>
      <w:proofErr w:type="spellStart"/>
      <w:r w:rsidRPr="00916D0A">
        <w:rPr>
          <w:rFonts w:ascii="Times New Roman" w:hAnsi="Times New Roman" w:cs="Times New Roman"/>
          <w:color w:val="000000"/>
        </w:rPr>
        <w:t>Розсудок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і </w:t>
      </w:r>
      <w:proofErr w:type="spellStart"/>
      <w:r w:rsidRPr="00916D0A">
        <w:rPr>
          <w:rFonts w:ascii="Times New Roman" w:hAnsi="Times New Roman" w:cs="Times New Roman"/>
          <w:color w:val="000000"/>
        </w:rPr>
        <w:t>розум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як </w:t>
      </w:r>
      <w:proofErr w:type="spellStart"/>
      <w:r w:rsidRPr="00916D0A">
        <w:rPr>
          <w:rFonts w:ascii="Times New Roman" w:hAnsi="Times New Roman" w:cs="Times New Roman"/>
          <w:color w:val="000000"/>
        </w:rPr>
        <w:t>способи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організації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педагогічного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простору / В. С. Возняк // </w:t>
      </w:r>
      <w:proofErr w:type="spellStart"/>
      <w:r w:rsidRPr="00916D0A">
        <w:rPr>
          <w:rFonts w:ascii="Times New Roman" w:hAnsi="Times New Roman" w:cs="Times New Roman"/>
          <w:color w:val="000000"/>
        </w:rPr>
        <w:t>Науковий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916D0A">
        <w:rPr>
          <w:rFonts w:ascii="Times New Roman" w:hAnsi="Times New Roman" w:cs="Times New Roman"/>
          <w:color w:val="000000"/>
        </w:rPr>
        <w:t>в</w:t>
      </w:r>
      <w:proofErr w:type="gramEnd"/>
      <w:r w:rsidRPr="00916D0A">
        <w:rPr>
          <w:rFonts w:ascii="Times New Roman" w:hAnsi="Times New Roman" w:cs="Times New Roman"/>
          <w:color w:val="000000"/>
        </w:rPr>
        <w:t>існик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Чернівецького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університету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16D0A">
        <w:rPr>
          <w:rFonts w:ascii="Times New Roman" w:hAnsi="Times New Roman" w:cs="Times New Roman"/>
          <w:color w:val="000000"/>
        </w:rPr>
        <w:t>Вип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346-347. </w:t>
      </w:r>
      <w:proofErr w:type="spellStart"/>
      <w:r w:rsidRPr="00916D0A">
        <w:rPr>
          <w:rFonts w:ascii="Times New Roman" w:hAnsi="Times New Roman" w:cs="Times New Roman"/>
          <w:color w:val="000000"/>
        </w:rPr>
        <w:t>Філософія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16D0A">
        <w:rPr>
          <w:rFonts w:ascii="Times New Roman" w:hAnsi="Times New Roman" w:cs="Times New Roman"/>
          <w:color w:val="000000"/>
        </w:rPr>
        <w:t>Збірник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наукових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праць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r w:rsidRPr="00916D0A">
        <w:rPr>
          <w:rFonts w:ascii="Times New Roman" w:hAnsi="Times New Roman" w:cs="Times New Roman"/>
          <w:color w:val="000000"/>
          <w:lang w:val="el-GR"/>
        </w:rPr>
        <w:t>–</w:t>
      </w:r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Чернівці</w:t>
      </w:r>
      <w:proofErr w:type="spellEnd"/>
      <w:proofErr w:type="gramStart"/>
      <w:r w:rsidRPr="00916D0A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916D0A">
        <w:rPr>
          <w:rFonts w:ascii="Times New Roman" w:hAnsi="Times New Roman" w:cs="Times New Roman"/>
          <w:color w:val="000000"/>
        </w:rPr>
        <w:t xml:space="preserve"> Рута, 2007. </w:t>
      </w:r>
      <w:r w:rsidRPr="00916D0A">
        <w:rPr>
          <w:rFonts w:ascii="Times New Roman" w:hAnsi="Times New Roman" w:cs="Times New Roman"/>
          <w:color w:val="000000"/>
          <w:lang w:val="el-GR"/>
        </w:rPr>
        <w:t>–</w:t>
      </w:r>
      <w:r w:rsidRPr="00916D0A">
        <w:rPr>
          <w:rFonts w:ascii="Times New Roman" w:hAnsi="Times New Roman" w:cs="Times New Roman"/>
          <w:color w:val="000000"/>
        </w:rPr>
        <w:t xml:space="preserve"> С. 34-39.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lastRenderedPageBreak/>
        <w:t xml:space="preserve">Возняк В. С. </w:t>
      </w:r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Роль диалектики в осмыслении существенности человеческого бытия / В. С. Возняк, Т. М. Заяц //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Науковий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proofErr w:type="gram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вісник</w:t>
      </w:r>
      <w:proofErr w:type="spellEnd"/>
      <w:proofErr w:type="gram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Східноєвропейського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національного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університету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імені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Лесі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Українки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Серія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«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Філософські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науки». – 2018. – № 11 (384). – С. 8-14.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Диалектика как логика нравственного отношения / В. С. Возняк // </w:t>
      </w:r>
      <w:proofErr w:type="spellStart"/>
      <w:r w:rsidRPr="00916D0A">
        <w:rPr>
          <w:rFonts w:ascii="Times New Roman" w:hAnsi="Times New Roman" w:cs="Times New Roman"/>
        </w:rPr>
        <w:t>Проблеми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гуманітарних</w:t>
      </w:r>
      <w:proofErr w:type="spellEnd"/>
      <w:r w:rsidRPr="00916D0A">
        <w:rPr>
          <w:rFonts w:ascii="Times New Roman" w:hAnsi="Times New Roman" w:cs="Times New Roman"/>
        </w:rPr>
        <w:t xml:space="preserve"> наук. </w:t>
      </w:r>
      <w:proofErr w:type="spellStart"/>
      <w:r w:rsidRPr="00916D0A">
        <w:rPr>
          <w:rFonts w:ascii="Times New Roman" w:hAnsi="Times New Roman" w:cs="Times New Roman"/>
        </w:rPr>
        <w:t>Серія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Філософія</w:t>
      </w:r>
      <w:proofErr w:type="spellEnd"/>
      <w:r w:rsidRPr="00916D0A">
        <w:rPr>
          <w:rFonts w:ascii="Times New Roman" w:hAnsi="Times New Roman" w:cs="Times New Roman"/>
        </w:rPr>
        <w:t xml:space="preserve">. – № 39. – </w:t>
      </w:r>
      <w:proofErr w:type="spellStart"/>
      <w:r w:rsidRPr="00916D0A">
        <w:rPr>
          <w:rFonts w:ascii="Times New Roman" w:hAnsi="Times New Roman" w:cs="Times New Roman"/>
        </w:rPr>
        <w:t>Дрогобич</w:t>
      </w:r>
      <w:proofErr w:type="spellEnd"/>
      <w:proofErr w:type="gramStart"/>
      <w:r w:rsidRPr="00916D0A">
        <w:rPr>
          <w:rFonts w:ascii="Times New Roman" w:hAnsi="Times New Roman" w:cs="Times New Roman"/>
        </w:rPr>
        <w:t xml:space="preserve"> :</w:t>
      </w:r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Видавничий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відділ</w:t>
      </w:r>
      <w:proofErr w:type="spellEnd"/>
      <w:r w:rsidRPr="00916D0A">
        <w:rPr>
          <w:rFonts w:ascii="Times New Roman" w:hAnsi="Times New Roman" w:cs="Times New Roman"/>
        </w:rPr>
        <w:t xml:space="preserve"> ДДПУ </w:t>
      </w:r>
      <w:proofErr w:type="spellStart"/>
      <w:r w:rsidRPr="00916D0A">
        <w:rPr>
          <w:rFonts w:ascii="Times New Roman" w:hAnsi="Times New Roman" w:cs="Times New Roman"/>
        </w:rPr>
        <w:t>імені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Івана</w:t>
      </w:r>
      <w:proofErr w:type="spellEnd"/>
      <w:r w:rsidRPr="00916D0A">
        <w:rPr>
          <w:rFonts w:ascii="Times New Roman" w:hAnsi="Times New Roman" w:cs="Times New Roman"/>
        </w:rPr>
        <w:t xml:space="preserve"> Франка, 2018 – С. 35-45.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 w:rsidRPr="00916D0A">
        <w:rPr>
          <w:rFonts w:ascii="Times New Roman" w:hAnsi="Times New Roman" w:cs="Times New Roman"/>
        </w:rPr>
        <w:t>Возняк В. С. Диалектика как способ мышления метафизической реальности / В. С. Возняк // «</w:t>
      </w:r>
      <w:proofErr w:type="spellStart"/>
      <w:r w:rsidRPr="00916D0A">
        <w:rPr>
          <w:rFonts w:ascii="Times New Roman" w:hAnsi="Times New Roman" w:cs="Times New Roman"/>
        </w:rPr>
        <w:t>Метафізичной</w:t>
      </w:r>
      <w:proofErr w:type="spellEnd"/>
      <w:r w:rsidRPr="00916D0A">
        <w:rPr>
          <w:rFonts w:ascii="Times New Roman" w:hAnsi="Times New Roman" w:cs="Times New Roman"/>
        </w:rPr>
        <w:t xml:space="preserve"> дискурс у </w:t>
      </w:r>
      <w:proofErr w:type="spellStart"/>
      <w:r w:rsidRPr="00916D0A">
        <w:rPr>
          <w:rFonts w:ascii="Times New Roman" w:hAnsi="Times New Roman" w:cs="Times New Roman"/>
        </w:rPr>
        <w:t>філософії</w:t>
      </w:r>
      <w:proofErr w:type="spellEnd"/>
      <w:r w:rsidRPr="00916D0A">
        <w:rPr>
          <w:rFonts w:ascii="Times New Roman" w:hAnsi="Times New Roman" w:cs="Times New Roman"/>
        </w:rPr>
        <w:t xml:space="preserve">: </w:t>
      </w:r>
      <w:proofErr w:type="spellStart"/>
      <w:r w:rsidRPr="00916D0A">
        <w:rPr>
          <w:rFonts w:ascii="Times New Roman" w:hAnsi="Times New Roman" w:cs="Times New Roman"/>
        </w:rPr>
        <w:t>історія</w:t>
      </w:r>
      <w:proofErr w:type="spellEnd"/>
      <w:r w:rsidRPr="00916D0A">
        <w:rPr>
          <w:rFonts w:ascii="Times New Roman" w:hAnsi="Times New Roman" w:cs="Times New Roman"/>
        </w:rPr>
        <w:t xml:space="preserve"> і </w:t>
      </w:r>
      <w:proofErr w:type="spellStart"/>
      <w:r w:rsidRPr="00916D0A">
        <w:rPr>
          <w:rFonts w:ascii="Times New Roman" w:hAnsi="Times New Roman" w:cs="Times New Roman"/>
        </w:rPr>
        <w:t>сучасність</w:t>
      </w:r>
      <w:proofErr w:type="spellEnd"/>
      <w:r w:rsidRPr="00916D0A">
        <w:rPr>
          <w:rFonts w:ascii="Times New Roman" w:hAnsi="Times New Roman" w:cs="Times New Roman"/>
        </w:rPr>
        <w:t>» (</w:t>
      </w:r>
      <w:proofErr w:type="spellStart"/>
      <w:r w:rsidRPr="00916D0A">
        <w:rPr>
          <w:rFonts w:ascii="Times New Roman" w:hAnsi="Times New Roman" w:cs="Times New Roman"/>
        </w:rPr>
        <w:t>Тези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Міжнародної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наукової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конференції</w:t>
      </w:r>
      <w:proofErr w:type="spellEnd"/>
      <w:r w:rsidRPr="00916D0A">
        <w:rPr>
          <w:rFonts w:ascii="Times New Roman" w:hAnsi="Times New Roman" w:cs="Times New Roman"/>
        </w:rPr>
        <w:t xml:space="preserve"> «ХХІХ-</w:t>
      </w:r>
      <w:proofErr w:type="spellStart"/>
      <w:r w:rsidRPr="00916D0A">
        <w:rPr>
          <w:rFonts w:ascii="Times New Roman" w:hAnsi="Times New Roman" w:cs="Times New Roman"/>
        </w:rPr>
        <w:t>ті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Читання</w:t>
      </w:r>
      <w:proofErr w:type="spellEnd"/>
      <w:r w:rsidRPr="00916D0A">
        <w:rPr>
          <w:rFonts w:ascii="Times New Roman" w:hAnsi="Times New Roman" w:cs="Times New Roman"/>
        </w:rPr>
        <w:t xml:space="preserve">, </w:t>
      </w:r>
      <w:proofErr w:type="spellStart"/>
      <w:r w:rsidRPr="00916D0A">
        <w:rPr>
          <w:rFonts w:ascii="Times New Roman" w:hAnsi="Times New Roman" w:cs="Times New Roman"/>
        </w:rPr>
        <w:t>присвячені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пам’яті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засновника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Львівсько-Варшавської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філософської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школи</w:t>
      </w:r>
      <w:proofErr w:type="spellEnd"/>
      <w:r w:rsidRPr="00916D0A">
        <w:rPr>
          <w:rFonts w:ascii="Times New Roman" w:hAnsi="Times New Roman" w:cs="Times New Roman"/>
        </w:rPr>
        <w:t xml:space="preserve"> Казимира </w:t>
      </w:r>
      <w:proofErr w:type="spellStart"/>
      <w:r w:rsidRPr="00916D0A">
        <w:rPr>
          <w:rFonts w:ascii="Times New Roman" w:hAnsi="Times New Roman" w:cs="Times New Roman"/>
        </w:rPr>
        <w:t>Твардовського</w:t>
      </w:r>
      <w:proofErr w:type="spellEnd"/>
      <w:r w:rsidRPr="00916D0A">
        <w:rPr>
          <w:rFonts w:ascii="Times New Roman" w:hAnsi="Times New Roman" w:cs="Times New Roman"/>
        </w:rPr>
        <w:t xml:space="preserve">», 10-11 лютого 2017 року) / </w:t>
      </w:r>
      <w:proofErr w:type="spellStart"/>
      <w:r w:rsidRPr="00916D0A">
        <w:rPr>
          <w:rFonts w:ascii="Times New Roman" w:hAnsi="Times New Roman" w:cs="Times New Roman"/>
        </w:rPr>
        <w:t>Відп</w:t>
      </w:r>
      <w:proofErr w:type="spellEnd"/>
      <w:r w:rsidRPr="00916D0A">
        <w:rPr>
          <w:rFonts w:ascii="Times New Roman" w:hAnsi="Times New Roman" w:cs="Times New Roman"/>
        </w:rPr>
        <w:t>. ред.. В.Л. Петрушенко.</w:t>
      </w:r>
      <w:proofErr w:type="gramEnd"/>
      <w:r w:rsidRPr="00916D0A">
        <w:rPr>
          <w:rFonts w:ascii="Times New Roman" w:hAnsi="Times New Roman" w:cs="Times New Roman"/>
        </w:rPr>
        <w:t xml:space="preserve"> – </w:t>
      </w:r>
      <w:proofErr w:type="spellStart"/>
      <w:r w:rsidRPr="00916D0A">
        <w:rPr>
          <w:rFonts w:ascii="Times New Roman" w:hAnsi="Times New Roman" w:cs="Times New Roman"/>
        </w:rPr>
        <w:t>Львів</w:t>
      </w:r>
      <w:proofErr w:type="spellEnd"/>
      <w:r w:rsidRPr="00916D0A">
        <w:rPr>
          <w:rFonts w:ascii="Times New Roman" w:hAnsi="Times New Roman" w:cs="Times New Roman"/>
        </w:rPr>
        <w:t xml:space="preserve">: </w:t>
      </w:r>
      <w:proofErr w:type="spellStart"/>
      <w:r w:rsidRPr="00916D0A">
        <w:rPr>
          <w:rFonts w:ascii="Times New Roman" w:hAnsi="Times New Roman" w:cs="Times New Roman"/>
        </w:rPr>
        <w:t>Ліга-Прес</w:t>
      </w:r>
      <w:proofErr w:type="spellEnd"/>
      <w:r w:rsidRPr="00916D0A">
        <w:rPr>
          <w:rFonts w:ascii="Times New Roman" w:hAnsi="Times New Roman" w:cs="Times New Roman"/>
        </w:rPr>
        <w:t>, 2017 – С. 21-26.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Style w:val="normaltextrun"/>
        </w:rPr>
      </w:pPr>
      <w:r w:rsidRPr="00916D0A">
        <w:rPr>
          <w:rFonts w:ascii="Times New Roman" w:hAnsi="Times New Roman" w:cs="Times New Roman"/>
          <w:color w:val="000000"/>
        </w:rPr>
        <w:t xml:space="preserve">Возняк В. С. </w:t>
      </w:r>
      <w:r w:rsidRPr="00916D0A">
        <w:rPr>
          <w:rFonts w:ascii="Times New Roman" w:hAnsi="Times New Roman" w:cs="Times New Roman"/>
        </w:rPr>
        <w:t>Диалектика духовной реальности. Философско-методологические исследования и воспоминания</w:t>
      </w:r>
      <w:r w:rsidRPr="00916D0A">
        <w:rPr>
          <w:rStyle w:val="normaltextrun"/>
        </w:rPr>
        <w:t xml:space="preserve">: </w:t>
      </w:r>
      <w:proofErr w:type="gramStart"/>
      <w:r w:rsidRPr="00916D0A">
        <w:rPr>
          <w:rStyle w:val="normaltextrun"/>
        </w:rPr>
        <w:t xml:space="preserve">Монография / В. С. Возняк, Н. В. Гусева </w:t>
      </w:r>
      <w:r w:rsidRPr="00916D0A">
        <w:rPr>
          <w:rFonts w:ascii="Times New Roman" w:hAnsi="Times New Roman" w:cs="Times New Roman"/>
        </w:rPr>
        <w:t>[авт. предисл.</w:t>
      </w:r>
      <w:proofErr w:type="gramEnd"/>
      <w:r w:rsidRPr="00916D0A">
        <w:rPr>
          <w:rFonts w:ascii="Times New Roman" w:hAnsi="Times New Roman" w:cs="Times New Roman"/>
        </w:rPr>
        <w:t xml:space="preserve"> Н.В. Гусева, авт. Ч. 1 В.С. Возняк, авт. Ч. 2, Ч. 3, Ч. 4, </w:t>
      </w:r>
      <w:proofErr w:type="spellStart"/>
      <w:r w:rsidRPr="00916D0A">
        <w:rPr>
          <w:rFonts w:ascii="Times New Roman" w:hAnsi="Times New Roman" w:cs="Times New Roman"/>
        </w:rPr>
        <w:t>заключ</w:t>
      </w:r>
      <w:proofErr w:type="spellEnd"/>
      <w:r w:rsidRPr="00916D0A">
        <w:rPr>
          <w:rFonts w:ascii="Times New Roman" w:hAnsi="Times New Roman" w:cs="Times New Roman"/>
        </w:rPr>
        <w:t xml:space="preserve">. Н.В. Гусева] </w:t>
      </w:r>
      <w:r w:rsidRPr="00916D0A">
        <w:rPr>
          <w:rStyle w:val="normaltextrun"/>
        </w:rPr>
        <w:t>/ Под общ</w:t>
      </w:r>
      <w:proofErr w:type="gramStart"/>
      <w:r w:rsidRPr="00916D0A">
        <w:rPr>
          <w:rStyle w:val="normaltextrun"/>
        </w:rPr>
        <w:t>.</w:t>
      </w:r>
      <w:proofErr w:type="gramEnd"/>
      <w:r w:rsidRPr="00916D0A">
        <w:rPr>
          <w:rStyle w:val="normaltextrun"/>
        </w:rPr>
        <w:t xml:space="preserve"> </w:t>
      </w:r>
      <w:proofErr w:type="gramStart"/>
      <w:r w:rsidRPr="00916D0A">
        <w:rPr>
          <w:rStyle w:val="normaltextrun"/>
        </w:rPr>
        <w:t>р</w:t>
      </w:r>
      <w:proofErr w:type="gramEnd"/>
      <w:r w:rsidRPr="00916D0A">
        <w:rPr>
          <w:rStyle w:val="normaltextrun"/>
        </w:rPr>
        <w:t>ед. Н.В. Гусевой. – Усть-Каменогорск: Казахско-Американский Свободный Университет, 2016. – 378 с.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>Возняк В. С. Значение различения рассудка и разума в образовательном процессе / В. С. Возняк // Вестник  Казахстанско-Американского  Свободного  Университета.  Научный журнал. 1 выпуск: педагогика и психология. – Усть-Каменогорск, 2017. – С. 34-42.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>Возняк В. С. О месте нравственного и эстетического в образовательном процессе / В. С. Возняк, Т. М. Заяц // Вестник  Казахстанско-Американского  Свободного  Университета.  Научный журнал. – 2018. – 1 выпуск: педагогика и психология. – Усть-Каменогорск, 2018. – С. 21-28.</w:t>
      </w:r>
    </w:p>
    <w:p w:rsidR="00E7692F" w:rsidRPr="00916D0A" w:rsidRDefault="00E7692F" w:rsidP="00E7692F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proofErr w:type="spellStart"/>
      <w:r w:rsidRPr="00916D0A">
        <w:rPr>
          <w:rFonts w:ascii="Times New Roman" w:hAnsi="Times New Roman" w:cs="Times New Roman"/>
        </w:rPr>
        <w:t>Скотний</w:t>
      </w:r>
      <w:proofErr w:type="spellEnd"/>
      <w:r w:rsidRPr="00916D0A">
        <w:rPr>
          <w:rFonts w:ascii="Times New Roman" w:hAnsi="Times New Roman" w:cs="Times New Roman"/>
        </w:rPr>
        <w:t xml:space="preserve"> В. Г. </w:t>
      </w:r>
      <w:proofErr w:type="spellStart"/>
      <w:r w:rsidRPr="00916D0A">
        <w:rPr>
          <w:rFonts w:ascii="Times New Roman" w:hAnsi="Times New Roman" w:cs="Times New Roman"/>
        </w:rPr>
        <w:t>Філософія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освіти</w:t>
      </w:r>
      <w:proofErr w:type="spellEnd"/>
      <w:r w:rsidRPr="00916D0A">
        <w:rPr>
          <w:rFonts w:ascii="Times New Roman" w:hAnsi="Times New Roman" w:cs="Times New Roman"/>
        </w:rPr>
        <w:t xml:space="preserve">: </w:t>
      </w:r>
      <w:proofErr w:type="spellStart"/>
      <w:r w:rsidRPr="00916D0A">
        <w:rPr>
          <w:rFonts w:ascii="Times New Roman" w:hAnsi="Times New Roman" w:cs="Times New Roman"/>
        </w:rPr>
        <w:t>екзистенція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ірраціонального</w:t>
      </w:r>
      <w:proofErr w:type="spellEnd"/>
      <w:r w:rsidRPr="00916D0A">
        <w:rPr>
          <w:rFonts w:ascii="Times New Roman" w:hAnsi="Times New Roman" w:cs="Times New Roman"/>
        </w:rPr>
        <w:t xml:space="preserve"> в </w:t>
      </w:r>
      <w:proofErr w:type="spellStart"/>
      <w:r w:rsidRPr="00916D0A">
        <w:rPr>
          <w:rFonts w:ascii="Times New Roman" w:hAnsi="Times New Roman" w:cs="Times New Roman"/>
        </w:rPr>
        <w:t>раціональному</w:t>
      </w:r>
      <w:proofErr w:type="spellEnd"/>
      <w:r w:rsidRPr="00916D0A">
        <w:rPr>
          <w:rFonts w:ascii="Times New Roman" w:hAnsi="Times New Roman" w:cs="Times New Roman"/>
        </w:rPr>
        <w:t xml:space="preserve"> / В. Г. </w:t>
      </w:r>
      <w:proofErr w:type="spellStart"/>
      <w:r w:rsidRPr="00916D0A">
        <w:rPr>
          <w:rFonts w:ascii="Times New Roman" w:hAnsi="Times New Roman" w:cs="Times New Roman"/>
        </w:rPr>
        <w:t>Скотний</w:t>
      </w:r>
      <w:proofErr w:type="spellEnd"/>
      <w:r w:rsidRPr="00916D0A">
        <w:rPr>
          <w:rFonts w:ascii="Times New Roman" w:hAnsi="Times New Roman" w:cs="Times New Roman"/>
        </w:rPr>
        <w:t xml:space="preserve">. – </w:t>
      </w:r>
      <w:proofErr w:type="spellStart"/>
      <w:r w:rsidRPr="00916D0A">
        <w:rPr>
          <w:rFonts w:ascii="Times New Roman" w:hAnsi="Times New Roman" w:cs="Times New Roman"/>
        </w:rPr>
        <w:t>Дрогобич</w:t>
      </w:r>
      <w:proofErr w:type="spellEnd"/>
      <w:proofErr w:type="gramStart"/>
      <w:r w:rsidRPr="00916D0A">
        <w:rPr>
          <w:rFonts w:ascii="Times New Roman" w:hAnsi="Times New Roman" w:cs="Times New Roman"/>
        </w:rPr>
        <w:t xml:space="preserve"> :</w:t>
      </w:r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Вимі</w:t>
      </w:r>
      <w:proofErr w:type="gramStart"/>
      <w:r w:rsidRPr="00916D0A">
        <w:rPr>
          <w:rFonts w:ascii="Times New Roman" w:hAnsi="Times New Roman" w:cs="Times New Roman"/>
        </w:rPr>
        <w:t>р</w:t>
      </w:r>
      <w:proofErr w:type="spellEnd"/>
      <w:proofErr w:type="gramEnd"/>
      <w:r w:rsidRPr="00916D0A">
        <w:rPr>
          <w:rFonts w:ascii="Times New Roman" w:hAnsi="Times New Roman" w:cs="Times New Roman"/>
        </w:rPr>
        <w:t>, 2004. – 348 с.</w:t>
      </w:r>
    </w:p>
    <w:p w:rsidR="00E7692F" w:rsidRPr="00916D0A" w:rsidRDefault="00E7692F" w:rsidP="00E7692F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E7692F" w:rsidRDefault="00E7692F" w:rsidP="00E7692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5330DC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r w:rsidRPr="005330DC">
        <w:rPr>
          <w:rFonts w:ascii="Times New Roman" w:hAnsi="Times New Roman" w:cs="Times New Roman"/>
          <w:b/>
          <w:sz w:val="20"/>
          <w:szCs w:val="20"/>
          <w:lang w:val="uk-UA"/>
        </w:rPr>
        <w:t>Категорія «розвиток» та філософсько-освітній дискурс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2 год.</w:t>
      </w:r>
    </w:p>
    <w:p w:rsidR="00E7692F" w:rsidRPr="00EE3154" w:rsidRDefault="00E7692F" w:rsidP="00E7692F">
      <w:pPr>
        <w:pStyle w:val="a3"/>
        <w:numPr>
          <w:ilvl w:val="3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Емпіристсько-поверхневе</w:t>
      </w:r>
      <w:proofErr w:type="spellEnd"/>
      <w:r>
        <w:rPr>
          <w:rFonts w:ascii="Times New Roman" w:hAnsi="Times New Roman" w:cs="Times New Roman"/>
          <w:lang w:val="uk-UA"/>
        </w:rPr>
        <w:t xml:space="preserve"> (звичайне) та власне теоретичне розуміння розвитку </w:t>
      </w:r>
    </w:p>
    <w:p w:rsidR="00E7692F" w:rsidRPr="00EE3154" w:rsidRDefault="00E7692F" w:rsidP="00E7692F">
      <w:pPr>
        <w:pStyle w:val="a3"/>
        <w:numPr>
          <w:ilvl w:val="3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Розвиток як сутність руху </w:t>
      </w:r>
    </w:p>
    <w:p w:rsidR="00E7692F" w:rsidRPr="00EE3154" w:rsidRDefault="00E7692F" w:rsidP="00E7692F">
      <w:pPr>
        <w:pStyle w:val="a3"/>
        <w:numPr>
          <w:ilvl w:val="3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Розвиток як рух і повернення до себе</w:t>
      </w:r>
    </w:p>
    <w:p w:rsidR="00E7692F" w:rsidRPr="00EE3154" w:rsidRDefault="00E7692F" w:rsidP="00E7692F">
      <w:pPr>
        <w:pStyle w:val="a3"/>
        <w:numPr>
          <w:ilvl w:val="3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Місце людської діяльності у системі універсального розвитку</w:t>
      </w:r>
    </w:p>
    <w:p w:rsidR="00E7692F" w:rsidRPr="00EE3154" w:rsidRDefault="00E7692F" w:rsidP="00E7692F">
      <w:pPr>
        <w:pStyle w:val="a3"/>
        <w:numPr>
          <w:ilvl w:val="3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Освітній процес як найвища із можливих форм розвитку як такого</w:t>
      </w:r>
    </w:p>
    <w:p w:rsidR="00E7692F" w:rsidRPr="00EE3154" w:rsidRDefault="00E7692F" w:rsidP="00E7692F">
      <w:pPr>
        <w:pStyle w:val="a3"/>
        <w:numPr>
          <w:ilvl w:val="3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Сутність розвитку людини </w:t>
      </w:r>
      <w:r w:rsidR="00AA6C06">
        <w:rPr>
          <w:rFonts w:ascii="Times New Roman" w:hAnsi="Times New Roman" w:cs="Times New Roman"/>
          <w:lang w:val="uk-UA"/>
        </w:rPr>
        <w:t>в освітньому</w:t>
      </w:r>
      <w:r>
        <w:rPr>
          <w:rFonts w:ascii="Times New Roman" w:hAnsi="Times New Roman" w:cs="Times New Roman"/>
          <w:lang w:val="uk-UA"/>
        </w:rPr>
        <w:t xml:space="preserve"> процесі</w:t>
      </w:r>
      <w:bookmarkStart w:id="0" w:name="_GoBack"/>
      <w:bookmarkEnd w:id="0"/>
      <w:r>
        <w:rPr>
          <w:rFonts w:ascii="Times New Roman" w:hAnsi="Times New Roman" w:cs="Times New Roman"/>
          <w:lang w:val="uk-UA"/>
        </w:rPr>
        <w:t xml:space="preserve"> </w:t>
      </w:r>
    </w:p>
    <w:p w:rsidR="00E7692F" w:rsidRDefault="00E7692F" w:rsidP="00E7692F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b/>
          <w:lang w:val="uk-UA"/>
        </w:rPr>
      </w:pPr>
      <w:r w:rsidRPr="00EE3154">
        <w:rPr>
          <w:rFonts w:ascii="Times New Roman" w:hAnsi="Times New Roman" w:cs="Times New Roman"/>
          <w:b/>
          <w:lang w:val="uk-UA"/>
        </w:rPr>
        <w:t>Література</w:t>
      </w:r>
    </w:p>
    <w:p w:rsidR="00E7692F" w:rsidRPr="00B86B01" w:rsidRDefault="00E7692F" w:rsidP="00E7692F">
      <w:pPr>
        <w:pStyle w:val="a3"/>
        <w:numPr>
          <w:ilvl w:val="6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eastAsia="Times New Roman" w:hAnsi="Times New Roman" w:cs="Times New Roman"/>
          <w:lang w:val="uk-UA"/>
        </w:rPr>
        <w:t xml:space="preserve">Возняк В. С.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Диалектика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как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логика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истинного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осмысления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br/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человеческого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бытия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/ В. С. Возняк // Мир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Большого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Алтая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.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Международный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научный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журнал. – </w:t>
      </w:r>
      <w:r w:rsidRPr="00B86B01">
        <w:rPr>
          <w:rFonts w:ascii="Times New Roman" w:eastAsia="Times New Roman" w:hAnsi="Times New Roman" w:cs="Times New Roman"/>
          <w:bCs/>
          <w:color w:val="000000"/>
          <w:lang w:val="uk-UA"/>
        </w:rPr>
        <w:t>2016. –  № 2 (3.2)</w:t>
      </w:r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. –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Усть-Каменогорск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: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Изд-во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Восточно-Казахстанского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государственного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университета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имени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Сарсена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Аманжолова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>, 2016. – С. 553</w:t>
      </w:r>
      <w:r w:rsidRPr="00B86B01">
        <w:rPr>
          <w:rFonts w:ascii="Times New Roman" w:hAnsi="Times New Roman" w:cs="Times New Roman"/>
          <w:color w:val="000000"/>
          <w:lang w:val="uk-UA"/>
        </w:rPr>
        <w:t>–</w:t>
      </w:r>
      <w:r w:rsidRPr="00B86B01">
        <w:rPr>
          <w:rFonts w:ascii="Times New Roman" w:eastAsia="Times New Roman" w:hAnsi="Times New Roman" w:cs="Times New Roman"/>
          <w:color w:val="000000"/>
          <w:lang w:val="uk-UA"/>
        </w:rPr>
        <w:t>564.</w:t>
      </w:r>
    </w:p>
    <w:p w:rsidR="00E7692F" w:rsidRPr="00B86B01" w:rsidRDefault="00E7692F" w:rsidP="00E7692F">
      <w:pPr>
        <w:pStyle w:val="a3"/>
        <w:numPr>
          <w:ilvl w:val="6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Возняк В. С.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Развитие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как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возвращение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к себе / В. С. Возняк // Мир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Большого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Алтая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.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Международный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научный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журнал. – </w:t>
      </w:r>
      <w:r w:rsidRPr="00B86B01">
        <w:rPr>
          <w:rFonts w:ascii="Times New Roman" w:eastAsia="Times New Roman" w:hAnsi="Times New Roman" w:cs="Times New Roman"/>
          <w:bCs/>
          <w:color w:val="000000"/>
          <w:lang w:val="uk-UA"/>
        </w:rPr>
        <w:t>2016. –  № 2 (3.2)</w:t>
      </w:r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. –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Усть-Каменогорск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: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Изд-во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Восточно-Казахстанского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государственного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университета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имени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Сарсена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Аманжолова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>, 2016. – С. 605</w:t>
      </w:r>
      <w:r w:rsidRPr="00B86B01">
        <w:rPr>
          <w:rFonts w:ascii="Times New Roman" w:hAnsi="Times New Roman" w:cs="Times New Roman"/>
          <w:color w:val="000000"/>
          <w:lang w:val="uk-UA"/>
        </w:rPr>
        <w:t>–</w:t>
      </w:r>
      <w:r w:rsidRPr="00B86B01">
        <w:rPr>
          <w:rFonts w:ascii="Times New Roman" w:eastAsia="Times New Roman" w:hAnsi="Times New Roman" w:cs="Times New Roman"/>
          <w:color w:val="000000"/>
          <w:lang w:val="uk-UA"/>
        </w:rPr>
        <w:t>616 .</w:t>
      </w:r>
    </w:p>
    <w:p w:rsidR="00E7692F" w:rsidRPr="00B86B01" w:rsidRDefault="00E7692F" w:rsidP="00E7692F">
      <w:pPr>
        <w:pStyle w:val="a3"/>
        <w:numPr>
          <w:ilvl w:val="6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hAnsi="Times New Roman" w:cs="Times New Roman"/>
        </w:rPr>
        <w:t>Возняк В. С. К вопросу о высшей форме развития вообще / В. С. Возняк // Актуальные проблемы развития мировой философии: Мат-</w:t>
      </w:r>
      <w:proofErr w:type="spellStart"/>
      <w:r w:rsidRPr="00B86B01">
        <w:rPr>
          <w:rFonts w:ascii="Times New Roman" w:hAnsi="Times New Roman" w:cs="Times New Roman"/>
        </w:rPr>
        <w:t>лы</w:t>
      </w:r>
      <w:proofErr w:type="spellEnd"/>
      <w:r w:rsidRPr="00B86B01">
        <w:rPr>
          <w:rFonts w:ascii="Times New Roman" w:hAnsi="Times New Roman" w:cs="Times New Roman"/>
        </w:rPr>
        <w:t xml:space="preserve"> ІІ </w:t>
      </w:r>
      <w:proofErr w:type="spellStart"/>
      <w:r w:rsidRPr="00B86B01">
        <w:rPr>
          <w:rFonts w:ascii="Times New Roman" w:hAnsi="Times New Roman" w:cs="Times New Roman"/>
        </w:rPr>
        <w:t>Междунар</w:t>
      </w:r>
      <w:proofErr w:type="spellEnd"/>
      <w:r w:rsidRPr="00B86B01">
        <w:rPr>
          <w:rFonts w:ascii="Times New Roman" w:hAnsi="Times New Roman" w:cs="Times New Roman"/>
        </w:rPr>
        <w:t>. науч</w:t>
      </w:r>
      <w:proofErr w:type="gramStart"/>
      <w:r w:rsidRPr="00B86B01">
        <w:rPr>
          <w:rFonts w:ascii="Times New Roman" w:hAnsi="Times New Roman" w:cs="Times New Roman"/>
        </w:rPr>
        <w:t>.-</w:t>
      </w:r>
      <w:proofErr w:type="spellStart"/>
      <w:proofErr w:type="gramEnd"/>
      <w:r w:rsidRPr="00B86B01">
        <w:rPr>
          <w:rFonts w:ascii="Times New Roman" w:hAnsi="Times New Roman" w:cs="Times New Roman"/>
        </w:rPr>
        <w:t>теорет</w:t>
      </w:r>
      <w:proofErr w:type="spellEnd"/>
      <w:r w:rsidRPr="00B86B01">
        <w:rPr>
          <w:rFonts w:ascii="Times New Roman" w:hAnsi="Times New Roman" w:cs="Times New Roman"/>
        </w:rPr>
        <w:t xml:space="preserve">. </w:t>
      </w:r>
      <w:proofErr w:type="spellStart"/>
      <w:r w:rsidRPr="00B86B01">
        <w:rPr>
          <w:rFonts w:ascii="Times New Roman" w:hAnsi="Times New Roman" w:cs="Times New Roman"/>
        </w:rPr>
        <w:t>конф</w:t>
      </w:r>
      <w:proofErr w:type="spellEnd"/>
      <w:r w:rsidRPr="00B86B01">
        <w:rPr>
          <w:rFonts w:ascii="Times New Roman" w:hAnsi="Times New Roman" w:cs="Times New Roman"/>
        </w:rPr>
        <w:t xml:space="preserve">. (14-16 февраля </w:t>
      </w:r>
      <w:smartTag w:uri="urn:schemas-microsoft-com:office:smarttags" w:element="metricconverter">
        <w:smartTagPr>
          <w:attr w:name="ProductID" w:val="2013 г"/>
        </w:smartTagPr>
        <w:r w:rsidRPr="00B86B01">
          <w:rPr>
            <w:rFonts w:ascii="Times New Roman" w:hAnsi="Times New Roman" w:cs="Times New Roman"/>
          </w:rPr>
          <w:t>2013 г</w:t>
        </w:r>
      </w:smartTag>
      <w:r w:rsidRPr="00B86B01">
        <w:rPr>
          <w:rFonts w:ascii="Times New Roman" w:hAnsi="Times New Roman" w:cs="Times New Roman"/>
        </w:rPr>
        <w:t>., Астана, Казахстан) в 2-х тт.- Т. 1. Астана</w:t>
      </w:r>
      <w:proofErr w:type="gramStart"/>
      <w:r w:rsidRPr="00B86B01">
        <w:rPr>
          <w:rFonts w:ascii="Times New Roman" w:hAnsi="Times New Roman" w:cs="Times New Roman"/>
        </w:rPr>
        <w:t xml:space="preserve"> :</w:t>
      </w:r>
      <w:proofErr w:type="gramEnd"/>
      <w:r w:rsidRPr="00B86B01">
        <w:rPr>
          <w:rFonts w:ascii="Times New Roman" w:hAnsi="Times New Roman" w:cs="Times New Roman"/>
        </w:rPr>
        <w:t xml:space="preserve"> изд-во ЕНУ им. Л. Н. Гумилева, 2013. – С. 95-99.</w:t>
      </w:r>
    </w:p>
    <w:p w:rsidR="00E7692F" w:rsidRPr="00B86B01" w:rsidRDefault="00E7692F" w:rsidP="00E7692F">
      <w:pPr>
        <w:pStyle w:val="a3"/>
        <w:numPr>
          <w:ilvl w:val="6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hAnsi="Times New Roman" w:cs="Times New Roman"/>
        </w:rPr>
        <w:t xml:space="preserve">Возняк В. С. Развитие человеческой субъективности: философско-педагогическое измерение / В. С. Возняк, В. А. Хазин // Вестник философии и социологии Курского </w:t>
      </w:r>
      <w:proofErr w:type="spellStart"/>
      <w:r w:rsidRPr="00B86B01">
        <w:rPr>
          <w:rFonts w:ascii="Times New Roman" w:hAnsi="Times New Roman" w:cs="Times New Roman"/>
        </w:rPr>
        <w:t>госуларственного</w:t>
      </w:r>
      <w:proofErr w:type="spellEnd"/>
      <w:r w:rsidRPr="00B86B01">
        <w:rPr>
          <w:rFonts w:ascii="Times New Roman" w:hAnsi="Times New Roman" w:cs="Times New Roman"/>
        </w:rPr>
        <w:t xml:space="preserve"> университета. – 2014. – № 1 – С. 43-51.</w:t>
      </w:r>
    </w:p>
    <w:p w:rsidR="00E7692F" w:rsidRPr="00B86B01" w:rsidRDefault="00E7692F" w:rsidP="00E7692F">
      <w:pPr>
        <w:pStyle w:val="a3"/>
        <w:numPr>
          <w:ilvl w:val="6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Style w:val="normaltextrun"/>
          <w:rFonts w:eastAsia="Times New Roman"/>
          <w:color w:val="000000"/>
          <w:lang w:val="uk-UA"/>
        </w:rPr>
      </w:pPr>
      <w:r w:rsidRPr="00B86B01">
        <w:rPr>
          <w:rFonts w:ascii="Times New Roman" w:hAnsi="Times New Roman" w:cs="Times New Roman"/>
          <w:color w:val="000000"/>
        </w:rPr>
        <w:t xml:space="preserve">Возняк В. С. </w:t>
      </w:r>
      <w:r w:rsidRPr="00B86B01">
        <w:rPr>
          <w:rFonts w:ascii="Times New Roman" w:hAnsi="Times New Roman" w:cs="Times New Roman"/>
        </w:rPr>
        <w:t>Диалектика духовной реальности. Философско-методологические исследования и воспоминания</w:t>
      </w:r>
      <w:r w:rsidRPr="00B86B01">
        <w:rPr>
          <w:rStyle w:val="normaltextrun"/>
        </w:rPr>
        <w:t xml:space="preserve">: </w:t>
      </w:r>
      <w:proofErr w:type="gramStart"/>
      <w:r w:rsidRPr="00B86B01">
        <w:rPr>
          <w:rStyle w:val="normaltextrun"/>
        </w:rPr>
        <w:t xml:space="preserve">Монография / В. С. Возняк, Н. В. Гусева </w:t>
      </w:r>
      <w:r w:rsidRPr="00B86B01">
        <w:rPr>
          <w:rFonts w:ascii="Times New Roman" w:hAnsi="Times New Roman" w:cs="Times New Roman"/>
        </w:rPr>
        <w:t>[авт. предисл.</w:t>
      </w:r>
      <w:proofErr w:type="gramEnd"/>
      <w:r w:rsidRPr="00B86B01">
        <w:rPr>
          <w:rFonts w:ascii="Times New Roman" w:hAnsi="Times New Roman" w:cs="Times New Roman"/>
        </w:rPr>
        <w:t xml:space="preserve"> Н.В. Гусева, авт. Ч. 1 В.С. Возняк, авт. Ч. 2, Ч. 3, Ч. 4, </w:t>
      </w:r>
      <w:proofErr w:type="spellStart"/>
      <w:r w:rsidRPr="00B86B01">
        <w:rPr>
          <w:rFonts w:ascii="Times New Roman" w:hAnsi="Times New Roman" w:cs="Times New Roman"/>
        </w:rPr>
        <w:t>заключ</w:t>
      </w:r>
      <w:proofErr w:type="spellEnd"/>
      <w:r w:rsidRPr="00B86B01">
        <w:rPr>
          <w:rFonts w:ascii="Times New Roman" w:hAnsi="Times New Roman" w:cs="Times New Roman"/>
        </w:rPr>
        <w:t xml:space="preserve">. Н.В. Гусева] </w:t>
      </w:r>
      <w:r w:rsidRPr="00B86B01">
        <w:rPr>
          <w:rStyle w:val="normaltextrun"/>
        </w:rPr>
        <w:t>/ Под общ</w:t>
      </w:r>
      <w:proofErr w:type="gramStart"/>
      <w:r w:rsidRPr="00B86B01">
        <w:rPr>
          <w:rStyle w:val="normaltextrun"/>
        </w:rPr>
        <w:t>.</w:t>
      </w:r>
      <w:proofErr w:type="gramEnd"/>
      <w:r w:rsidRPr="00B86B01">
        <w:rPr>
          <w:rStyle w:val="normaltextrun"/>
        </w:rPr>
        <w:t xml:space="preserve"> </w:t>
      </w:r>
      <w:proofErr w:type="gramStart"/>
      <w:r w:rsidRPr="00B86B01">
        <w:rPr>
          <w:rStyle w:val="normaltextrun"/>
        </w:rPr>
        <w:t>р</w:t>
      </w:r>
      <w:proofErr w:type="gramEnd"/>
      <w:r w:rsidRPr="00B86B01">
        <w:rPr>
          <w:rStyle w:val="normaltextrun"/>
        </w:rPr>
        <w:t>ед. Н.В. Гусевой. – Усть-Каменогорск: Казахско-Американский Свободный Университет, 2016. – 378 с.</w:t>
      </w:r>
    </w:p>
    <w:p w:rsidR="00E7692F" w:rsidRPr="00B86B01" w:rsidRDefault="00E7692F" w:rsidP="00E7692F">
      <w:pPr>
        <w:pStyle w:val="a3"/>
        <w:numPr>
          <w:ilvl w:val="6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hAnsi="Times New Roman" w:cs="Times New Roman"/>
        </w:rPr>
        <w:t xml:space="preserve">Возняк В. С. Особенности диалектического понимания категории «развитие» / В. С. Возняк // </w:t>
      </w:r>
      <w:proofErr w:type="spellStart"/>
      <w:r w:rsidRPr="00B86B01">
        <w:rPr>
          <w:rFonts w:ascii="Times New Roman" w:hAnsi="Times New Roman" w:cs="Times New Roman"/>
        </w:rPr>
        <w:t>Людинознавчі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6B01">
        <w:rPr>
          <w:rFonts w:ascii="Times New Roman" w:hAnsi="Times New Roman" w:cs="Times New Roman"/>
        </w:rPr>
        <w:t>студ</w:t>
      </w:r>
      <w:proofErr w:type="gramEnd"/>
      <w:r w:rsidRPr="00B86B01">
        <w:rPr>
          <w:rFonts w:ascii="Times New Roman" w:hAnsi="Times New Roman" w:cs="Times New Roman"/>
        </w:rPr>
        <w:t>ії</w:t>
      </w:r>
      <w:proofErr w:type="spellEnd"/>
      <w:r w:rsidRPr="00B86B01">
        <w:rPr>
          <w:rFonts w:ascii="Times New Roman" w:hAnsi="Times New Roman" w:cs="Times New Roman"/>
        </w:rPr>
        <w:t xml:space="preserve"> : </w:t>
      </w:r>
      <w:proofErr w:type="spellStart"/>
      <w:r w:rsidRPr="00B86B01">
        <w:rPr>
          <w:rFonts w:ascii="Times New Roman" w:hAnsi="Times New Roman" w:cs="Times New Roman"/>
        </w:rPr>
        <w:t>збірник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наукових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праць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Дрогобицького</w:t>
      </w:r>
      <w:proofErr w:type="spellEnd"/>
      <w:r w:rsidRPr="00B86B01">
        <w:rPr>
          <w:rFonts w:ascii="Times New Roman" w:hAnsi="Times New Roman" w:cs="Times New Roman"/>
        </w:rPr>
        <w:t xml:space="preserve"> державного </w:t>
      </w:r>
      <w:proofErr w:type="spellStart"/>
      <w:r w:rsidRPr="00B86B01">
        <w:rPr>
          <w:rFonts w:ascii="Times New Roman" w:hAnsi="Times New Roman" w:cs="Times New Roman"/>
        </w:rPr>
        <w:lastRenderedPageBreak/>
        <w:t>педагогічного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університету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імені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Івана</w:t>
      </w:r>
      <w:proofErr w:type="spellEnd"/>
      <w:r w:rsidRPr="00B86B01">
        <w:rPr>
          <w:rFonts w:ascii="Times New Roman" w:hAnsi="Times New Roman" w:cs="Times New Roman"/>
        </w:rPr>
        <w:t xml:space="preserve"> Франка. </w:t>
      </w:r>
      <w:proofErr w:type="spellStart"/>
      <w:r w:rsidRPr="00B86B01">
        <w:rPr>
          <w:rFonts w:ascii="Times New Roman" w:hAnsi="Times New Roman" w:cs="Times New Roman"/>
        </w:rPr>
        <w:t>Серія</w:t>
      </w:r>
      <w:proofErr w:type="spellEnd"/>
      <w:r w:rsidRPr="00B86B01">
        <w:rPr>
          <w:rFonts w:ascii="Times New Roman" w:hAnsi="Times New Roman" w:cs="Times New Roman"/>
        </w:rPr>
        <w:t xml:space="preserve"> «</w:t>
      </w:r>
      <w:proofErr w:type="spellStart"/>
      <w:r w:rsidRPr="00B86B01">
        <w:rPr>
          <w:rFonts w:ascii="Times New Roman" w:hAnsi="Times New Roman" w:cs="Times New Roman"/>
        </w:rPr>
        <w:t>Філософія</w:t>
      </w:r>
      <w:proofErr w:type="spellEnd"/>
      <w:r w:rsidRPr="00B86B01">
        <w:rPr>
          <w:rFonts w:ascii="Times New Roman" w:hAnsi="Times New Roman" w:cs="Times New Roman"/>
        </w:rPr>
        <w:t xml:space="preserve">» Ї </w:t>
      </w:r>
      <w:proofErr w:type="spellStart"/>
      <w:proofErr w:type="gramStart"/>
      <w:r w:rsidRPr="00B86B01">
        <w:rPr>
          <w:rFonts w:ascii="Times New Roman" w:hAnsi="Times New Roman" w:cs="Times New Roman"/>
        </w:rPr>
        <w:t>ред</w:t>
      </w:r>
      <w:proofErr w:type="spellEnd"/>
      <w:proofErr w:type="gramEnd"/>
      <w:r w:rsidRPr="00B86B01">
        <w:rPr>
          <w:rFonts w:ascii="Times New Roman" w:hAnsi="Times New Roman" w:cs="Times New Roman"/>
        </w:rPr>
        <w:t xml:space="preserve"> кол О. Ткаченко (</w:t>
      </w:r>
      <w:proofErr w:type="spellStart"/>
      <w:r w:rsidRPr="00B86B01">
        <w:rPr>
          <w:rFonts w:ascii="Times New Roman" w:hAnsi="Times New Roman" w:cs="Times New Roman"/>
        </w:rPr>
        <w:t>головний</w:t>
      </w:r>
      <w:proofErr w:type="spellEnd"/>
      <w:r w:rsidRPr="00B86B01">
        <w:rPr>
          <w:rFonts w:ascii="Times New Roman" w:hAnsi="Times New Roman" w:cs="Times New Roman"/>
        </w:rPr>
        <w:t xml:space="preserve"> редактор) та </w:t>
      </w:r>
      <w:proofErr w:type="spellStart"/>
      <w:r w:rsidRPr="00B86B01">
        <w:rPr>
          <w:rFonts w:ascii="Times New Roman" w:hAnsi="Times New Roman" w:cs="Times New Roman"/>
        </w:rPr>
        <w:t>ін</w:t>
      </w:r>
      <w:proofErr w:type="spellEnd"/>
      <w:r w:rsidRPr="00B86B01">
        <w:rPr>
          <w:rFonts w:ascii="Times New Roman" w:hAnsi="Times New Roman" w:cs="Times New Roman"/>
        </w:rPr>
        <w:t xml:space="preserve">. – </w:t>
      </w:r>
      <w:proofErr w:type="spellStart"/>
      <w:r w:rsidRPr="00B86B01">
        <w:rPr>
          <w:rFonts w:ascii="Times New Roman" w:hAnsi="Times New Roman" w:cs="Times New Roman"/>
        </w:rPr>
        <w:t>Дрогобич</w:t>
      </w:r>
      <w:proofErr w:type="spellEnd"/>
      <w:r w:rsidRPr="00B86B01">
        <w:rPr>
          <w:rFonts w:ascii="Times New Roman" w:hAnsi="Times New Roman" w:cs="Times New Roman"/>
        </w:rPr>
        <w:t xml:space="preserve"> : Ред</w:t>
      </w:r>
      <w:proofErr w:type="gramStart"/>
      <w:r w:rsidRPr="00B86B01">
        <w:rPr>
          <w:rFonts w:ascii="Times New Roman" w:hAnsi="Times New Roman" w:cs="Times New Roman"/>
        </w:rPr>
        <w:t>.-</w:t>
      </w:r>
      <w:proofErr w:type="gramEnd"/>
      <w:r w:rsidRPr="00B86B01">
        <w:rPr>
          <w:rFonts w:ascii="Times New Roman" w:hAnsi="Times New Roman" w:cs="Times New Roman"/>
        </w:rPr>
        <w:t xml:space="preserve">вид </w:t>
      </w:r>
      <w:proofErr w:type="spellStart"/>
      <w:r w:rsidRPr="00B86B01">
        <w:rPr>
          <w:rFonts w:ascii="Times New Roman" w:hAnsi="Times New Roman" w:cs="Times New Roman"/>
        </w:rPr>
        <w:t>відділ</w:t>
      </w:r>
      <w:proofErr w:type="spellEnd"/>
      <w:r w:rsidRPr="00B86B01">
        <w:rPr>
          <w:rFonts w:ascii="Times New Roman" w:hAnsi="Times New Roman" w:cs="Times New Roman"/>
        </w:rPr>
        <w:t xml:space="preserve"> ДДПУ </w:t>
      </w:r>
      <w:proofErr w:type="spellStart"/>
      <w:r w:rsidRPr="00B86B01">
        <w:rPr>
          <w:rFonts w:ascii="Times New Roman" w:hAnsi="Times New Roman" w:cs="Times New Roman"/>
        </w:rPr>
        <w:t>імені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Івана</w:t>
      </w:r>
      <w:proofErr w:type="spellEnd"/>
      <w:r w:rsidRPr="00B86B01">
        <w:rPr>
          <w:rFonts w:ascii="Times New Roman" w:hAnsi="Times New Roman" w:cs="Times New Roman"/>
        </w:rPr>
        <w:t xml:space="preserve"> Франка, 2017. – </w:t>
      </w:r>
      <w:proofErr w:type="spellStart"/>
      <w:r w:rsidRPr="00B86B01">
        <w:rPr>
          <w:rFonts w:ascii="Times New Roman" w:hAnsi="Times New Roman" w:cs="Times New Roman"/>
        </w:rPr>
        <w:t>Випуск</w:t>
      </w:r>
      <w:proofErr w:type="spellEnd"/>
      <w:r w:rsidRPr="00B86B01">
        <w:rPr>
          <w:rFonts w:ascii="Times New Roman" w:hAnsi="Times New Roman" w:cs="Times New Roman"/>
        </w:rPr>
        <w:t xml:space="preserve"> 34. – С. 32-43.</w:t>
      </w:r>
    </w:p>
    <w:p w:rsidR="00E7692F" w:rsidRPr="00B86B01" w:rsidRDefault="00E7692F" w:rsidP="00E7692F">
      <w:pPr>
        <w:pStyle w:val="a3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r w:rsidRPr="00B86B01">
        <w:rPr>
          <w:rFonts w:ascii="Times New Roman" w:hAnsi="Times New Roman" w:cs="Times New Roman"/>
        </w:rPr>
        <w:t xml:space="preserve">Возняк В.С. </w:t>
      </w:r>
      <w:proofErr w:type="spellStart"/>
      <w:r w:rsidRPr="00B86B01">
        <w:rPr>
          <w:rFonts w:ascii="Times New Roman" w:hAnsi="Times New Roman" w:cs="Times New Roman"/>
        </w:rPr>
        <w:t>Філософско</w:t>
      </w:r>
      <w:proofErr w:type="spellEnd"/>
      <w:r w:rsidRPr="00B86B01">
        <w:rPr>
          <w:rFonts w:ascii="Times New Roman" w:hAnsi="Times New Roman" w:cs="Times New Roman"/>
        </w:rPr>
        <w:t xml:space="preserve">-образовательное измерение категории «развитие» / В.С. Возняк // </w:t>
      </w:r>
      <w:proofErr w:type="spellStart"/>
      <w:r w:rsidRPr="00B86B01">
        <w:rPr>
          <w:rFonts w:ascii="Times New Roman" w:hAnsi="Times New Roman" w:cs="Times New Roman"/>
        </w:rPr>
        <w:t>Треті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академічні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читання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пам’яті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професора</w:t>
      </w:r>
      <w:proofErr w:type="spellEnd"/>
      <w:r w:rsidRPr="00B86B01">
        <w:rPr>
          <w:rFonts w:ascii="Times New Roman" w:hAnsi="Times New Roman" w:cs="Times New Roman"/>
        </w:rPr>
        <w:t xml:space="preserve"> Г.І. </w:t>
      </w:r>
      <w:proofErr w:type="spellStart"/>
      <w:r w:rsidRPr="00B86B01">
        <w:rPr>
          <w:rFonts w:ascii="Times New Roman" w:hAnsi="Times New Roman" w:cs="Times New Roman"/>
        </w:rPr>
        <w:t>Волинки</w:t>
      </w:r>
      <w:proofErr w:type="spellEnd"/>
      <w:r w:rsidRPr="00B86B01">
        <w:rPr>
          <w:rFonts w:ascii="Times New Roman" w:hAnsi="Times New Roman" w:cs="Times New Roman"/>
        </w:rPr>
        <w:t>: «</w:t>
      </w:r>
      <w:proofErr w:type="spellStart"/>
      <w:r w:rsidRPr="00B86B01">
        <w:rPr>
          <w:rFonts w:ascii="Times New Roman" w:hAnsi="Times New Roman" w:cs="Times New Roman"/>
        </w:rPr>
        <w:t>Філософія</w:t>
      </w:r>
      <w:proofErr w:type="spellEnd"/>
      <w:r w:rsidRPr="00B86B01">
        <w:rPr>
          <w:rFonts w:ascii="Times New Roman" w:hAnsi="Times New Roman" w:cs="Times New Roman"/>
        </w:rPr>
        <w:t xml:space="preserve">, наука і </w:t>
      </w:r>
      <w:proofErr w:type="spellStart"/>
      <w:r w:rsidRPr="00B86B01">
        <w:rPr>
          <w:rFonts w:ascii="Times New Roman" w:hAnsi="Times New Roman" w:cs="Times New Roman"/>
        </w:rPr>
        <w:t>освіта</w:t>
      </w:r>
      <w:proofErr w:type="spellEnd"/>
      <w:r w:rsidRPr="00B86B01">
        <w:rPr>
          <w:rFonts w:ascii="Times New Roman" w:hAnsi="Times New Roman" w:cs="Times New Roman"/>
        </w:rPr>
        <w:t xml:space="preserve">». </w:t>
      </w:r>
      <w:proofErr w:type="spellStart"/>
      <w:proofErr w:type="gramStart"/>
      <w:r w:rsidRPr="00B86B01">
        <w:rPr>
          <w:rFonts w:ascii="Times New Roman" w:hAnsi="Times New Roman" w:cs="Times New Roman"/>
        </w:rPr>
        <w:t>Матер</w:t>
      </w:r>
      <w:proofErr w:type="gramEnd"/>
      <w:r w:rsidRPr="00B86B01">
        <w:rPr>
          <w:rFonts w:ascii="Times New Roman" w:hAnsi="Times New Roman" w:cs="Times New Roman"/>
        </w:rPr>
        <w:t>іали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міжнародної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науково-практичної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конференції</w:t>
      </w:r>
      <w:proofErr w:type="spellEnd"/>
      <w:r w:rsidRPr="00B86B01">
        <w:rPr>
          <w:rFonts w:ascii="Times New Roman" w:hAnsi="Times New Roman" w:cs="Times New Roman"/>
        </w:rPr>
        <w:t xml:space="preserve">, 17-18 </w:t>
      </w:r>
      <w:proofErr w:type="spellStart"/>
      <w:r w:rsidRPr="00B86B01">
        <w:rPr>
          <w:rFonts w:ascii="Times New Roman" w:hAnsi="Times New Roman" w:cs="Times New Roman"/>
        </w:rPr>
        <w:t>травня</w:t>
      </w:r>
      <w:proofErr w:type="spellEnd"/>
      <w:r w:rsidRPr="00B86B01">
        <w:rPr>
          <w:rFonts w:ascii="Times New Roman" w:hAnsi="Times New Roman" w:cs="Times New Roman"/>
        </w:rPr>
        <w:t xml:space="preserve"> 2019 року. – </w:t>
      </w:r>
      <w:proofErr w:type="spellStart"/>
      <w:r w:rsidRPr="00B86B01">
        <w:rPr>
          <w:rFonts w:ascii="Times New Roman" w:hAnsi="Times New Roman" w:cs="Times New Roman"/>
        </w:rPr>
        <w:t>Київ</w:t>
      </w:r>
      <w:proofErr w:type="spellEnd"/>
      <w:r w:rsidRPr="00B86B01">
        <w:rPr>
          <w:rFonts w:ascii="Times New Roman" w:hAnsi="Times New Roman" w:cs="Times New Roman"/>
        </w:rPr>
        <w:t xml:space="preserve">: </w:t>
      </w:r>
      <w:proofErr w:type="gramStart"/>
      <w:r w:rsidRPr="00B86B01">
        <w:rPr>
          <w:rFonts w:ascii="Times New Roman" w:hAnsi="Times New Roman" w:cs="Times New Roman"/>
        </w:rPr>
        <w:t>ТОВ</w:t>
      </w:r>
      <w:proofErr w:type="gramEnd"/>
      <w:r w:rsidRPr="00B86B01">
        <w:rPr>
          <w:rFonts w:ascii="Times New Roman" w:hAnsi="Times New Roman" w:cs="Times New Roman"/>
        </w:rPr>
        <w:t xml:space="preserve"> «ВАДЕКС», 2019. – С. 7-10.</w:t>
      </w:r>
    </w:p>
    <w:p w:rsidR="00E7692F" w:rsidRPr="00B86B01" w:rsidRDefault="00E7692F" w:rsidP="00E7692F">
      <w:pPr>
        <w:pStyle w:val="a3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r w:rsidRPr="00B86B01">
        <w:rPr>
          <w:rFonts w:ascii="Times New Roman" w:hAnsi="Times New Roman" w:cs="Times New Roman"/>
          <w:color w:val="000000"/>
        </w:rPr>
        <w:t>Лобастов Г</w:t>
      </w:r>
      <w:proofErr w:type="gramStart"/>
      <w:r w:rsidRPr="00B86B01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Pr="00B86B01">
        <w:rPr>
          <w:rFonts w:ascii="Times New Roman" w:hAnsi="Times New Roman" w:cs="Times New Roman"/>
          <w:color w:val="000000"/>
        </w:rPr>
        <w:t xml:space="preserve">В. Философско-педагогические этюды / Г. В. Лобастов. </w:t>
      </w:r>
      <w:r w:rsidRPr="00B86B01">
        <w:rPr>
          <w:rFonts w:ascii="Times New Roman" w:hAnsi="Times New Roman" w:cs="Times New Roman"/>
          <w:color w:val="000000"/>
          <w:lang w:val="el-GR"/>
        </w:rPr>
        <w:t>–</w:t>
      </w:r>
      <w:r w:rsidRPr="00B86B01">
        <w:rPr>
          <w:rFonts w:ascii="Times New Roman" w:hAnsi="Times New Roman" w:cs="Times New Roman"/>
          <w:color w:val="000000"/>
        </w:rPr>
        <w:t xml:space="preserve"> М.</w:t>
      </w:r>
      <w:proofErr w:type="gramStart"/>
      <w:r w:rsidRPr="00B86B01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B86B01">
        <w:rPr>
          <w:rFonts w:ascii="Times New Roman" w:hAnsi="Times New Roman" w:cs="Times New Roman"/>
          <w:color w:val="000000"/>
        </w:rPr>
        <w:t xml:space="preserve"> Микрон-</w:t>
      </w:r>
      <w:proofErr w:type="spellStart"/>
      <w:r w:rsidRPr="00B86B01">
        <w:rPr>
          <w:rFonts w:ascii="Times New Roman" w:hAnsi="Times New Roman" w:cs="Times New Roman"/>
          <w:color w:val="000000"/>
        </w:rPr>
        <w:t>принт</w:t>
      </w:r>
      <w:proofErr w:type="spellEnd"/>
      <w:r w:rsidRPr="00B86B01">
        <w:rPr>
          <w:rFonts w:ascii="Times New Roman" w:hAnsi="Times New Roman" w:cs="Times New Roman"/>
          <w:color w:val="000000"/>
        </w:rPr>
        <w:t xml:space="preserve">, 2003. </w:t>
      </w:r>
    </w:p>
    <w:p w:rsidR="00E7692F" w:rsidRPr="00B86B01" w:rsidRDefault="00E7692F" w:rsidP="00E7692F">
      <w:pPr>
        <w:pStyle w:val="a3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r w:rsidRPr="00B86B01">
        <w:rPr>
          <w:rFonts w:ascii="Times New Roman" w:hAnsi="Times New Roman" w:cs="Times New Roman"/>
          <w:color w:val="000000"/>
        </w:rPr>
        <w:t>Михайлов Ф. Т. Философия образования: ее возможности и перспективы / Ф. Т. Михайлов //</w:t>
      </w:r>
      <w:r w:rsidRPr="00B86B01">
        <w:rPr>
          <w:rFonts w:ascii="Times New Roman" w:hAnsi="Times New Roman" w:cs="Times New Roman"/>
          <w:i/>
          <w:color w:val="000000"/>
        </w:rPr>
        <w:t xml:space="preserve"> </w:t>
      </w:r>
      <w:r w:rsidRPr="00B86B01">
        <w:rPr>
          <w:rFonts w:ascii="Times New Roman" w:hAnsi="Times New Roman" w:cs="Times New Roman"/>
          <w:color w:val="000000"/>
        </w:rPr>
        <w:t xml:space="preserve">Избранное. </w:t>
      </w:r>
      <w:r w:rsidRPr="00B86B01">
        <w:rPr>
          <w:rFonts w:ascii="Times New Roman" w:hAnsi="Times New Roman" w:cs="Times New Roman"/>
          <w:color w:val="000000"/>
          <w:lang w:val="el-GR"/>
        </w:rPr>
        <w:t>–</w:t>
      </w:r>
      <w:r w:rsidRPr="00B86B01">
        <w:rPr>
          <w:rFonts w:ascii="Times New Roman" w:hAnsi="Times New Roman" w:cs="Times New Roman"/>
          <w:color w:val="000000"/>
        </w:rPr>
        <w:t xml:space="preserve"> М.</w:t>
      </w:r>
      <w:proofErr w:type="gramStart"/>
      <w:r w:rsidRPr="00B86B01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B86B0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86B01">
        <w:rPr>
          <w:rFonts w:ascii="Times New Roman" w:hAnsi="Times New Roman" w:cs="Times New Roman"/>
          <w:color w:val="000000"/>
        </w:rPr>
        <w:t>Индрик</w:t>
      </w:r>
      <w:proofErr w:type="spellEnd"/>
      <w:r w:rsidRPr="00B86B01">
        <w:rPr>
          <w:rFonts w:ascii="Times New Roman" w:hAnsi="Times New Roman" w:cs="Times New Roman"/>
          <w:color w:val="000000"/>
        </w:rPr>
        <w:t xml:space="preserve">, 2001. </w:t>
      </w:r>
      <w:r w:rsidRPr="00B86B01">
        <w:rPr>
          <w:rFonts w:ascii="Times New Roman" w:hAnsi="Times New Roman" w:cs="Times New Roman"/>
          <w:color w:val="000000"/>
          <w:lang w:val="el-GR"/>
        </w:rPr>
        <w:t>–</w:t>
      </w:r>
      <w:r w:rsidRPr="00B86B01">
        <w:rPr>
          <w:rFonts w:ascii="Times New Roman" w:hAnsi="Times New Roman" w:cs="Times New Roman"/>
          <w:color w:val="000000"/>
        </w:rPr>
        <w:t xml:space="preserve"> С. 452-512.</w:t>
      </w:r>
    </w:p>
    <w:p w:rsidR="00E7692F" w:rsidRPr="00B86B01" w:rsidRDefault="00E7692F" w:rsidP="00E7692F">
      <w:pPr>
        <w:pStyle w:val="a3"/>
        <w:numPr>
          <w:ilvl w:val="3"/>
          <w:numId w:val="5"/>
        </w:numPr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proofErr w:type="spellStart"/>
      <w:r w:rsidRPr="00B86B01">
        <w:rPr>
          <w:rFonts w:ascii="Times New Roman" w:hAnsi="Times New Roman" w:cs="Times New Roman"/>
        </w:rPr>
        <w:t>Скотний</w:t>
      </w:r>
      <w:proofErr w:type="spellEnd"/>
      <w:r w:rsidRPr="00B86B01">
        <w:rPr>
          <w:rFonts w:ascii="Times New Roman" w:hAnsi="Times New Roman" w:cs="Times New Roman"/>
        </w:rPr>
        <w:t xml:space="preserve"> В. Г. </w:t>
      </w:r>
      <w:proofErr w:type="spellStart"/>
      <w:r w:rsidRPr="00B86B01">
        <w:rPr>
          <w:rFonts w:ascii="Times New Roman" w:hAnsi="Times New Roman" w:cs="Times New Roman"/>
        </w:rPr>
        <w:t>Філософія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освіти</w:t>
      </w:r>
      <w:proofErr w:type="spellEnd"/>
      <w:r w:rsidRPr="00B86B01">
        <w:rPr>
          <w:rFonts w:ascii="Times New Roman" w:hAnsi="Times New Roman" w:cs="Times New Roman"/>
        </w:rPr>
        <w:t xml:space="preserve">: </w:t>
      </w:r>
      <w:proofErr w:type="spellStart"/>
      <w:r w:rsidRPr="00B86B01">
        <w:rPr>
          <w:rFonts w:ascii="Times New Roman" w:hAnsi="Times New Roman" w:cs="Times New Roman"/>
        </w:rPr>
        <w:t>екзистенція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ірраціонального</w:t>
      </w:r>
      <w:proofErr w:type="spellEnd"/>
      <w:r w:rsidRPr="00B86B01">
        <w:rPr>
          <w:rFonts w:ascii="Times New Roman" w:hAnsi="Times New Roman" w:cs="Times New Roman"/>
        </w:rPr>
        <w:t xml:space="preserve"> в </w:t>
      </w:r>
      <w:proofErr w:type="spellStart"/>
      <w:r w:rsidRPr="00B86B01">
        <w:rPr>
          <w:rFonts w:ascii="Times New Roman" w:hAnsi="Times New Roman" w:cs="Times New Roman"/>
        </w:rPr>
        <w:t>раціональному</w:t>
      </w:r>
      <w:proofErr w:type="spellEnd"/>
      <w:r w:rsidRPr="00B86B01">
        <w:rPr>
          <w:rFonts w:ascii="Times New Roman" w:hAnsi="Times New Roman" w:cs="Times New Roman"/>
        </w:rPr>
        <w:t xml:space="preserve"> / В. Г. </w:t>
      </w:r>
      <w:proofErr w:type="spellStart"/>
      <w:r w:rsidRPr="00B86B01">
        <w:rPr>
          <w:rFonts w:ascii="Times New Roman" w:hAnsi="Times New Roman" w:cs="Times New Roman"/>
        </w:rPr>
        <w:t>Скотний</w:t>
      </w:r>
      <w:proofErr w:type="spellEnd"/>
      <w:r w:rsidRPr="00B86B01">
        <w:rPr>
          <w:rFonts w:ascii="Times New Roman" w:hAnsi="Times New Roman" w:cs="Times New Roman"/>
        </w:rPr>
        <w:t xml:space="preserve">. – </w:t>
      </w:r>
      <w:proofErr w:type="spellStart"/>
      <w:r w:rsidRPr="00B86B01">
        <w:rPr>
          <w:rFonts w:ascii="Times New Roman" w:hAnsi="Times New Roman" w:cs="Times New Roman"/>
        </w:rPr>
        <w:t>Дрогобич</w:t>
      </w:r>
      <w:proofErr w:type="spellEnd"/>
      <w:proofErr w:type="gramStart"/>
      <w:r w:rsidRPr="00B86B01">
        <w:rPr>
          <w:rFonts w:ascii="Times New Roman" w:hAnsi="Times New Roman" w:cs="Times New Roman"/>
        </w:rPr>
        <w:t xml:space="preserve"> :</w:t>
      </w:r>
      <w:proofErr w:type="gram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Вимі</w:t>
      </w:r>
      <w:proofErr w:type="gramStart"/>
      <w:r w:rsidRPr="00B86B01">
        <w:rPr>
          <w:rFonts w:ascii="Times New Roman" w:hAnsi="Times New Roman" w:cs="Times New Roman"/>
        </w:rPr>
        <w:t>р</w:t>
      </w:r>
      <w:proofErr w:type="spellEnd"/>
      <w:proofErr w:type="gramEnd"/>
      <w:r w:rsidRPr="00B86B01">
        <w:rPr>
          <w:rFonts w:ascii="Times New Roman" w:hAnsi="Times New Roman" w:cs="Times New Roman"/>
        </w:rPr>
        <w:t>, 2004. – 348 с.</w:t>
      </w:r>
    </w:p>
    <w:p w:rsidR="00E7692F" w:rsidRPr="00B86B01" w:rsidRDefault="00E7692F" w:rsidP="00E7692F">
      <w:pPr>
        <w:pStyle w:val="a3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r w:rsidRPr="00B86B01">
        <w:rPr>
          <w:rFonts w:ascii="Times New Roman" w:hAnsi="Times New Roman" w:cs="Times New Roman"/>
          <w:color w:val="000000"/>
        </w:rPr>
        <w:t xml:space="preserve">Философско-психологические </w:t>
      </w:r>
      <w:proofErr w:type="spellStart"/>
      <w:r w:rsidRPr="00B86B01">
        <w:rPr>
          <w:rFonts w:ascii="Times New Roman" w:hAnsi="Times New Roman" w:cs="Times New Roman"/>
          <w:color w:val="000000"/>
        </w:rPr>
        <w:t>проблеми</w:t>
      </w:r>
      <w:proofErr w:type="spellEnd"/>
      <w:r w:rsidRPr="00B86B01">
        <w:rPr>
          <w:rFonts w:ascii="Times New Roman" w:hAnsi="Times New Roman" w:cs="Times New Roman"/>
          <w:color w:val="000000"/>
        </w:rPr>
        <w:t xml:space="preserve"> развития образования / ред. </w:t>
      </w:r>
      <w:proofErr w:type="spellStart"/>
      <w:r w:rsidRPr="00B86B01">
        <w:rPr>
          <w:rFonts w:ascii="Times New Roman" w:hAnsi="Times New Roman" w:cs="Times New Roman"/>
          <w:color w:val="000000"/>
        </w:rPr>
        <w:t>В.В.Давыдов</w:t>
      </w:r>
      <w:proofErr w:type="spellEnd"/>
      <w:r w:rsidRPr="00B86B01">
        <w:rPr>
          <w:rFonts w:ascii="Times New Roman" w:hAnsi="Times New Roman" w:cs="Times New Roman"/>
          <w:color w:val="000000"/>
        </w:rPr>
        <w:t xml:space="preserve">. </w:t>
      </w:r>
      <w:r w:rsidRPr="00B86B01">
        <w:rPr>
          <w:rFonts w:ascii="Times New Roman" w:hAnsi="Times New Roman" w:cs="Times New Roman"/>
          <w:color w:val="000000"/>
          <w:lang w:val="el-GR"/>
        </w:rPr>
        <w:t>–</w:t>
      </w:r>
      <w:r w:rsidRPr="00B86B01">
        <w:rPr>
          <w:rFonts w:ascii="Times New Roman" w:hAnsi="Times New Roman" w:cs="Times New Roman"/>
          <w:color w:val="000000"/>
        </w:rPr>
        <w:t xml:space="preserve"> М.</w:t>
      </w:r>
      <w:proofErr w:type="gramStart"/>
      <w:r w:rsidRPr="00B86B01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B86B01">
        <w:rPr>
          <w:rFonts w:ascii="Times New Roman" w:hAnsi="Times New Roman" w:cs="Times New Roman"/>
          <w:color w:val="000000"/>
        </w:rPr>
        <w:t xml:space="preserve"> Педагогика, 1981.</w:t>
      </w:r>
    </w:p>
    <w:p w:rsidR="00E7692F" w:rsidRDefault="00E7692F" w:rsidP="00E7692F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E7692F" w:rsidRPr="00B86B01" w:rsidRDefault="00E7692F" w:rsidP="00E7692F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</w:p>
    <w:p w:rsidR="00E7692F" w:rsidRPr="00E7692F" w:rsidRDefault="00E7692F" w:rsidP="00E7692F">
      <w:pPr>
        <w:jc w:val="both"/>
        <w:rPr>
          <w:rFonts w:ascii="Times New Roman" w:hAnsi="Times New Roman" w:cs="Times New Roman"/>
          <w:lang w:val="uk-UA"/>
        </w:rPr>
      </w:pPr>
    </w:p>
    <w:sectPr w:rsidR="00E7692F" w:rsidRPr="00E76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0599"/>
    <w:multiLevelType w:val="hybridMultilevel"/>
    <w:tmpl w:val="1E807568"/>
    <w:lvl w:ilvl="0" w:tplc="B532C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A3826"/>
    <w:multiLevelType w:val="hybridMultilevel"/>
    <w:tmpl w:val="2940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9194A"/>
    <w:multiLevelType w:val="hybridMultilevel"/>
    <w:tmpl w:val="F7B8F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F5BFE"/>
    <w:multiLevelType w:val="hybridMultilevel"/>
    <w:tmpl w:val="A8266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36835"/>
    <w:multiLevelType w:val="hybridMultilevel"/>
    <w:tmpl w:val="A16E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B8"/>
    <w:rsid w:val="004A5FB8"/>
    <w:rsid w:val="00AA6C06"/>
    <w:rsid w:val="00E7692F"/>
    <w:rsid w:val="00FD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92F"/>
    <w:pPr>
      <w:ind w:left="720"/>
      <w:contextualSpacing/>
    </w:pPr>
  </w:style>
  <w:style w:type="character" w:customStyle="1" w:styleId="normaltextrun">
    <w:name w:val="normaltextrun"/>
    <w:rsid w:val="00E7692F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92F"/>
    <w:pPr>
      <w:ind w:left="720"/>
      <w:contextualSpacing/>
    </w:pPr>
  </w:style>
  <w:style w:type="character" w:customStyle="1" w:styleId="normaltextrun">
    <w:name w:val="normaltextrun"/>
    <w:rsid w:val="00E7692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1225</Words>
  <Characters>6986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2020-04-15T06:25:00Z</dcterms:created>
  <dcterms:modified xsi:type="dcterms:W3CDTF">2020-04-15T06:46:00Z</dcterms:modified>
</cp:coreProperties>
</file>